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A3" w:rsidRDefault="00B92EA3" w:rsidP="00B92EA3">
      <w:pPr>
        <w:pStyle w:val="BodyText"/>
        <w:spacing w:before="80"/>
        <w:ind w:right="1327"/>
        <w:jc w:val="center"/>
      </w:pPr>
      <w:bookmarkStart w:id="0" w:name="_Hlk119827058"/>
      <w:r>
        <w:rPr>
          <w:rFonts w:eastAsiaTheme="minorHAnsi"/>
          <w:b/>
          <w:bCs/>
          <w:sz w:val="28"/>
          <w:szCs w:val="28"/>
        </w:rPr>
        <w:t xml:space="preserve">             </w:t>
      </w:r>
      <w:r>
        <w:t>VOLUME 4 | ISSUE 1</w:t>
      </w:r>
    </w:p>
    <w:bookmarkEnd w:id="0"/>
    <w:p w:rsidR="00B92EA3" w:rsidRDefault="00B92EA3" w:rsidP="00B92EA3">
      <w:pPr>
        <w:pStyle w:val="ListParagraph"/>
        <w:pBdr>
          <w:bottom w:val="single" w:sz="4" w:space="1" w:color="auto"/>
        </w:pBdr>
        <w:tabs>
          <w:tab w:val="center" w:pos="4513"/>
          <w:tab w:val="left" w:pos="6288"/>
        </w:tabs>
        <w:spacing w:line="360" w:lineRule="auto"/>
        <w:ind w:left="0"/>
        <w:rPr>
          <w:rFonts w:ascii="Times New Roman" w:hAnsi="Times New Roman" w:cs="Times New Roman"/>
          <w:b/>
          <w:bCs/>
          <w:smallCaps/>
          <w:sz w:val="28"/>
          <w:szCs w:val="28"/>
        </w:rPr>
      </w:pPr>
    </w:p>
    <w:p w:rsidR="00106192" w:rsidRDefault="00B92EA3" w:rsidP="00500A54">
      <w:pPr>
        <w:jc w:val="center"/>
        <w:rPr>
          <w:rFonts w:ascii="Times New Roman" w:hAnsi="Times New Roman"/>
          <w:b/>
          <w:bCs/>
          <w:smallCaps/>
          <w:sz w:val="28"/>
          <w:szCs w:val="28"/>
        </w:rPr>
      </w:pPr>
      <w:r w:rsidRPr="00723A41">
        <w:rPr>
          <w:rFonts w:ascii="Times New Roman" w:hAnsi="Times New Roman"/>
          <w:b/>
          <w:bCs/>
          <w:smallCaps/>
          <w:noProof/>
          <w:sz w:val="32"/>
          <w:szCs w:val="32"/>
          <w:lang w:val="en-IN" w:eastAsia="en-IN"/>
        </w:rPr>
        <w:pict>
          <v:line id="Straight Connector 4" o:spid="_x0000_s1026" style="position:absolute;left:0;text-align:left;flip:y;z-index:251660288;visibility:visible;mso-position-horizontal-relative:margin;mso-width-relative:margin;mso-height-relative:margin" from="1.8pt,24.35pt" to="453pt,24.35pt" strokeweight=".5pt">
            <v:stroke joinstyle="miter"/>
            <w10:wrap anchorx="margin"/>
          </v:line>
        </w:pict>
      </w:r>
      <w:r w:rsidRPr="00B30EEE">
        <w:rPr>
          <w:rFonts w:ascii="Times New Roman" w:hAnsi="Times New Roman"/>
          <w:b/>
          <w:bCs/>
          <w:sz w:val="28"/>
          <w:szCs w:val="28"/>
        </w:rPr>
        <w:t xml:space="preserve">INTERNATIONAL JOURNAL OF ADVANCED LEGAL RESEARCH </w:t>
      </w:r>
    </w:p>
    <w:p w:rsidR="00500A54" w:rsidRPr="00500A54" w:rsidRDefault="00500A54" w:rsidP="00500A54">
      <w:pPr>
        <w:jc w:val="center"/>
        <w:rPr>
          <w:rFonts w:ascii="Times New Roman" w:hAnsi="Times New Roman"/>
          <w:b/>
          <w:bCs/>
          <w:smallCaps/>
          <w:sz w:val="28"/>
          <w:szCs w:val="28"/>
        </w:rPr>
      </w:pPr>
    </w:p>
    <w:p w:rsidR="00106192" w:rsidRPr="00B92EA3" w:rsidRDefault="00B92EA3" w:rsidP="00B92EA3">
      <w:pPr>
        <w:spacing w:line="360" w:lineRule="auto"/>
        <w:jc w:val="center"/>
        <w:rPr>
          <w:rFonts w:ascii="Times New Roman" w:hAnsi="Times New Roman" w:cs="Times New Roman"/>
          <w:b/>
          <w:bCs/>
          <w:sz w:val="28"/>
          <w:szCs w:val="28"/>
        </w:rPr>
      </w:pPr>
      <w:bookmarkStart w:id="1" w:name="_Hlk144987790"/>
      <w:r w:rsidRPr="00B92EA3">
        <w:rPr>
          <w:rFonts w:ascii="Times New Roman" w:hAnsi="Times New Roman" w:cs="Times New Roman"/>
          <w:b/>
          <w:bCs/>
          <w:sz w:val="28"/>
          <w:szCs w:val="28"/>
        </w:rPr>
        <w:t>SECULARISM AS A CONSTITUTIONAL PRINCIPLE OF STATE POLICY: AN ANALYSIS OF CHALLENGES AND INCONSISTENCIES SURROUNDING THIS PRINCIPLE'S AIM IN INDIA AND BANGLADESH</w:t>
      </w:r>
      <w:bookmarkEnd w:id="1"/>
    </w:p>
    <w:p w:rsidR="00106192" w:rsidRPr="00B92EA3" w:rsidRDefault="00106192" w:rsidP="00B92EA3">
      <w:pPr>
        <w:pStyle w:val="ListParagraph"/>
        <w:numPr>
          <w:ilvl w:val="0"/>
          <w:numId w:val="27"/>
        </w:numPr>
        <w:spacing w:line="360" w:lineRule="auto"/>
        <w:jc w:val="right"/>
        <w:rPr>
          <w:rFonts w:ascii="Times New Roman" w:hAnsi="Times New Roman" w:cs="Times New Roman"/>
          <w:bCs/>
          <w:sz w:val="24"/>
          <w:szCs w:val="24"/>
        </w:rPr>
      </w:pPr>
      <w:r w:rsidRPr="00B92EA3">
        <w:rPr>
          <w:rFonts w:ascii="Times New Roman" w:hAnsi="Times New Roman" w:cs="Times New Roman"/>
          <w:bCs/>
          <w:sz w:val="24"/>
          <w:szCs w:val="24"/>
        </w:rPr>
        <w:t>Mahamudul Hasan Soykot</w:t>
      </w:r>
      <w:r w:rsidR="00B92EA3" w:rsidRPr="00B92EA3">
        <w:rPr>
          <w:rStyle w:val="FootnoteReference"/>
          <w:rFonts w:ascii="Times New Roman" w:hAnsi="Times New Roman" w:cs="Times New Roman"/>
          <w:bCs/>
          <w:sz w:val="24"/>
          <w:szCs w:val="24"/>
        </w:rPr>
        <w:footnoteReference w:id="2"/>
      </w:r>
    </w:p>
    <w:p w:rsidR="00106192" w:rsidRPr="00913165" w:rsidRDefault="00106192" w:rsidP="00B92EA3">
      <w:pPr>
        <w:spacing w:line="360" w:lineRule="auto"/>
        <w:jc w:val="both"/>
        <w:rPr>
          <w:rFonts w:ascii="Times New Roman" w:hAnsi="Times New Roman" w:cs="Times New Roman"/>
          <w:b/>
          <w:bCs/>
          <w:sz w:val="28"/>
          <w:szCs w:val="28"/>
        </w:rPr>
      </w:pPr>
      <w:r w:rsidRPr="00913165">
        <w:rPr>
          <w:rFonts w:ascii="Times New Roman" w:hAnsi="Times New Roman" w:cs="Times New Roman"/>
          <w:b/>
          <w:bCs/>
          <w:sz w:val="28"/>
          <w:szCs w:val="28"/>
        </w:rPr>
        <w:t>Abstract</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widespread trend of not valuing religious practices and the ongoing erosion of ethics and morality have led this generation to a complicated way of life, which has narrowed our understanding of the true essence of Secularism. In our contemporary society, the concept of secularism as a guiding principle in state policy has not been understood in the same manner as the framers of the constitution imagined. While the constitution of India and Bangladesh have included secularism as a fundamental principle, the practical implication of this ideology is facing numerous obstacles and challenges in both countries due to its discriminatory religious practices along with existing legal inconsistencies. The influences behind this principle have existed for quite a while, which has led to this principle becoming distorted and a means of religious persecution. In this paper, the author aims to look for the existing legal inconsistencies and challenges which obstruct the actual goal of secularism. In addition to making appropriate recommendations, this study aims to identify the embodied respect for religion in the Constitution and its distorted versions that have led to religious discrimination under the pretext of secularism.</w:t>
      </w:r>
    </w:p>
    <w:p w:rsidR="00106192" w:rsidRPr="00913165" w:rsidRDefault="00106192" w:rsidP="00B92EA3">
      <w:pPr>
        <w:spacing w:line="360" w:lineRule="auto"/>
        <w:jc w:val="both"/>
        <w:rPr>
          <w:rFonts w:ascii="Times New Roman" w:hAnsi="Times New Roman" w:cs="Times New Roman"/>
          <w:sz w:val="24"/>
          <w:szCs w:val="24"/>
        </w:rPr>
      </w:pPr>
    </w:p>
    <w:p w:rsidR="00B92EA3"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b/>
          <w:bCs/>
          <w:sz w:val="24"/>
          <w:szCs w:val="24"/>
        </w:rPr>
        <w:lastRenderedPageBreak/>
        <w:t>Keywords</w:t>
      </w:r>
      <w:r w:rsidRPr="00913165">
        <w:rPr>
          <w:rFonts w:ascii="Times New Roman" w:hAnsi="Times New Roman" w:cs="Times New Roman"/>
          <w:sz w:val="24"/>
          <w:szCs w:val="24"/>
        </w:rPr>
        <w:t xml:space="preserve"> – Secularism, Distortion, Narrow Understanding, Challenges, Obstacles, Religious Persecution, Pretext</w:t>
      </w:r>
      <w:r w:rsidR="00B92EA3">
        <w:rPr>
          <w:rFonts w:ascii="Times New Roman" w:hAnsi="Times New Roman" w:cs="Times New Roman"/>
          <w:sz w:val="24"/>
          <w:szCs w:val="24"/>
        </w:rPr>
        <w:t>.</w:t>
      </w:r>
    </w:p>
    <w:p w:rsidR="00106192" w:rsidRPr="00B92EA3"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b/>
          <w:bCs/>
          <w:sz w:val="28"/>
          <w:szCs w:val="28"/>
        </w:rPr>
        <w:t>1 – Introduction</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1.1 Introductory Statement (Background and Context)</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diverse societies, the concept of secularism as a constitutional principle is of great significance, as it aims to protect religious liberty and ensure religious communities are treated impartially. Bangladesh and India, two neighboring countries in South Asia, have incorporated secularism as a fundamental principle into their respective constitutions. In spite of this, there have been controversies, conflicts, and challenges to the implementation and understanding of secularism in these nations.</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This research aims to provide an overview of secularism as a constitutional principle, adopt the context for an examination of secularism practices, and identify the actual obstacles and present inconsistencies to religious freedom in India and Bangladesh.</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1.2 Research Question</w:t>
      </w:r>
    </w:p>
    <w:p w:rsidR="00106192" w:rsidRPr="00913165" w:rsidRDefault="00106192" w:rsidP="00B92EA3">
      <w:pPr>
        <w:pStyle w:val="ListParagraph"/>
        <w:numPr>
          <w:ilvl w:val="0"/>
          <w:numId w:val="1"/>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How the principle of secularism understood as </w:t>
      </w:r>
      <w:bookmarkStart w:id="2" w:name="_Hlk143685863"/>
      <w:r w:rsidRPr="00913165">
        <w:rPr>
          <w:rFonts w:ascii="Times New Roman" w:hAnsi="Times New Roman" w:cs="Times New Roman"/>
          <w:sz w:val="24"/>
          <w:szCs w:val="24"/>
        </w:rPr>
        <w:t xml:space="preserve">embodying respect for religion in the Constitutions </w:t>
      </w:r>
      <w:bookmarkEnd w:id="2"/>
      <w:r w:rsidRPr="00913165">
        <w:rPr>
          <w:rFonts w:ascii="Times New Roman" w:hAnsi="Times New Roman" w:cs="Times New Roman"/>
          <w:sz w:val="24"/>
          <w:szCs w:val="24"/>
        </w:rPr>
        <w:t>of India and Bangladesh?</w:t>
      </w:r>
    </w:p>
    <w:p w:rsidR="00106192" w:rsidRPr="00913165" w:rsidRDefault="00106192" w:rsidP="00B92EA3">
      <w:pPr>
        <w:pStyle w:val="ListParagraph"/>
        <w:numPr>
          <w:ilvl w:val="0"/>
          <w:numId w:val="1"/>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How the notion of secularism has been distorted by discriminatory religious practices along with existing legal inconsistencies in India and Bangladesh?</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1.3 Research Methodology</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This study relies on a qualitative research methodology to explore the concept and practice of secularism in India and Bangladesh. The research will utilize both primary and secondary sources of data. To achieve the purpose of the dissertation, the analysis will be used to compile primary data on secularism and religious liberty, including constitutional provisions, legal decisions, and other key provisions along with ideas connected to Secularism. Secondary data will be collected from books, academic journals, newspaper articles, websites reports, and other appropriate sources. In addition, using the OSCOLA referencing system, the footnotes and </w:t>
      </w:r>
      <w:r w:rsidRPr="00913165">
        <w:rPr>
          <w:rFonts w:ascii="Times New Roman" w:hAnsi="Times New Roman" w:cs="Times New Roman"/>
          <w:sz w:val="24"/>
          <w:szCs w:val="24"/>
        </w:rPr>
        <w:lastRenderedPageBreak/>
        <w:t>bibliography have been properly cited. This research will evaluate constitutional provisions, examine case studies, and assess secularism's existing contradictions along with challenges and obstacles to the practical implementation between the two countries.</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b/>
          <w:bCs/>
          <w:sz w:val="24"/>
          <w:szCs w:val="24"/>
        </w:rPr>
        <w:t>1.4 Objective and Significance of Research</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This research aids substantially in both the academic and practical understanding of the complexities of secularism practice as a constitutional principle in India and Bangladesh. This research aims to contribute to the existing literature on secularism, religious freedom, and the challenges and obstacles to this principle's intended implementation by undertaking a critical analysis of the Constitution's provisions and their practical implications.</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1.5  Literature Review</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principles of secularism have served as a source of inspiration for the people, who value freedom, in their struggles to oppose injustice, intolerance, communalism, as well as undemocratic practices.</w:t>
      </w:r>
      <w:r w:rsidRPr="00913165">
        <w:rPr>
          <w:rStyle w:val="FootnoteReference"/>
          <w:rFonts w:ascii="Times New Roman" w:hAnsi="Times New Roman" w:cs="Times New Roman"/>
          <w:sz w:val="24"/>
          <w:szCs w:val="24"/>
        </w:rPr>
        <w:footnoteReference w:id="3"/>
      </w:r>
      <w:r w:rsidRPr="00913165">
        <w:rPr>
          <w:rFonts w:ascii="Times New Roman" w:hAnsi="Times New Roman" w:cs="Times New Roman"/>
          <w:sz w:val="24"/>
          <w:szCs w:val="24"/>
        </w:rPr>
        <w:t xml:space="preserve"> However, this concept of secularism has become blurred over time as a consequence of its unfair practices, legal inconsistencies and impacts, as well as the numerous challenges posed to it.</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A study by Mohammad Golam Sarwar on ‘Secularism as a State Policy, State Religion, and Minority Rights in the Constitution: Bening or Maling for Communal Harmony in Bangladesh?’ carried out the unpleasant journey of secularism has witnessed over the years from its original position in the first constitution to present-day.</w:t>
      </w:r>
      <w:r w:rsidRPr="00913165">
        <w:rPr>
          <w:rStyle w:val="FootnoteReference"/>
          <w:rFonts w:ascii="Times New Roman" w:hAnsi="Times New Roman" w:cs="Times New Roman"/>
          <w:sz w:val="24"/>
          <w:szCs w:val="24"/>
        </w:rPr>
        <w:footnoteReference w:id="4"/>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Another study by Muhammad Rezaur Rahman on ‘Secularism and Islam as the State Religion: Conflict or Coexistence?’examined whether the concept of secularism has retained its original meaning or whether the current constitution grants preferential treatment to a particular religion.</w:t>
      </w:r>
      <w:r w:rsidRPr="00913165">
        <w:rPr>
          <w:rStyle w:val="FootnoteReference"/>
          <w:rFonts w:ascii="Times New Roman" w:hAnsi="Times New Roman" w:cs="Times New Roman"/>
          <w:sz w:val="24"/>
          <w:szCs w:val="24"/>
        </w:rPr>
        <w:footnoteReference w:id="5"/>
      </w:r>
      <w:r w:rsidRPr="00913165">
        <w:rPr>
          <w:rFonts w:ascii="Times New Roman" w:hAnsi="Times New Roman" w:cs="Times New Roman"/>
          <w:sz w:val="24"/>
          <w:szCs w:val="24"/>
        </w:rPr>
        <w:t xml:space="preserve"> In addition, a study by Dr. Iqtidar Karamat Cheema titled 'Constitutional and Legal Challenges </w:t>
      </w:r>
      <w:r w:rsidRPr="00913165">
        <w:rPr>
          <w:rFonts w:ascii="Times New Roman" w:hAnsi="Times New Roman" w:cs="Times New Roman"/>
          <w:sz w:val="24"/>
          <w:szCs w:val="24"/>
        </w:rPr>
        <w:lastRenderedPageBreak/>
        <w:t>Faced by Religious Minorities in India' attempted to demonstrate the visible legal inconsistencies that contradict India's secularism goals.</w:t>
      </w:r>
      <w:r w:rsidRPr="00913165">
        <w:rPr>
          <w:rStyle w:val="FootnoteReference"/>
          <w:rFonts w:ascii="Times New Roman" w:hAnsi="Times New Roman" w:cs="Times New Roman"/>
          <w:sz w:val="24"/>
          <w:szCs w:val="24"/>
        </w:rPr>
        <w:footnoteReference w:id="6"/>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This section reviews the literature on secularism, freedom of religion, and contradictory provisions on secularism in Bangladesh and India. The literature review will examine secularism's conceptual frameworks, legal interpretations, and key debates in these two countries. In addition, the author will identify gaps in the existing literature as well as research gaps that this study seeks to address.</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1.6 Scope and Limitations</w:t>
      </w:r>
    </w:p>
    <w:p w:rsidR="00B92EA3"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This research explores the constitutional provisions and moves that are inconsistent against the aims of secularism in India and Bangladesh. While this research seeks to provide a comprehensive analysis, it admits its inherent limitations. The research will primarily rely on publicly accessible documents and academic literature. In addition, the scope of the research is limited to the discriminatory practices of secularism and its impact on religious liberty. Furthermore, it does not explore broader political, social, or economic dimensions.</w:t>
      </w:r>
    </w:p>
    <w:p w:rsidR="00106192" w:rsidRPr="00B92EA3"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8"/>
          <w:szCs w:val="28"/>
        </w:rPr>
        <w:t>2 - Conceptual Framework of Secularism: Understanding,</w:t>
      </w:r>
      <w:r w:rsidR="00B92EA3">
        <w:rPr>
          <w:rFonts w:ascii="Times New Roman" w:hAnsi="Times New Roman" w:cs="Times New Roman"/>
          <w:b/>
          <w:bCs/>
          <w:sz w:val="24"/>
          <w:szCs w:val="24"/>
        </w:rPr>
        <w:t xml:space="preserve"> </w:t>
      </w:r>
      <w:r w:rsidRPr="00913165">
        <w:rPr>
          <w:rFonts w:ascii="Times New Roman" w:hAnsi="Times New Roman" w:cs="Times New Roman"/>
          <w:b/>
          <w:bCs/>
          <w:sz w:val="28"/>
          <w:szCs w:val="28"/>
        </w:rPr>
        <w:t>Origins and Evolution</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2.1 Definition and Understanding of Secularism</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Secularism is compatible with the ideas of equality, freedom, and democracy.</w:t>
      </w:r>
      <w:r w:rsidRPr="00913165">
        <w:rPr>
          <w:rStyle w:val="FootnoteReference"/>
          <w:rFonts w:ascii="Times New Roman" w:hAnsi="Times New Roman" w:cs="Times New Roman"/>
          <w:sz w:val="24"/>
          <w:szCs w:val="24"/>
        </w:rPr>
        <w:footnoteReference w:id="7"/>
      </w:r>
      <w:r w:rsidRPr="00913165">
        <w:rPr>
          <w:rFonts w:ascii="Times New Roman" w:hAnsi="Times New Roman" w:cs="Times New Roman"/>
          <w:sz w:val="24"/>
          <w:szCs w:val="24"/>
        </w:rPr>
        <w:t xml:space="preserve"> Secularism, wherever it exists, is an antidote to communalism, which is essential to slow the rise of religious fanaticism and inter-religious conflict.</w:t>
      </w:r>
      <w:r w:rsidRPr="00913165">
        <w:rPr>
          <w:rStyle w:val="FootnoteReference"/>
          <w:rFonts w:ascii="Times New Roman" w:hAnsi="Times New Roman" w:cs="Times New Roman"/>
          <w:sz w:val="24"/>
          <w:szCs w:val="24"/>
        </w:rPr>
        <w:footnoteReference w:id="8"/>
      </w:r>
      <w:r w:rsidRPr="00913165">
        <w:rPr>
          <w:rFonts w:ascii="Times New Roman" w:hAnsi="Times New Roman" w:cs="Times New Roman"/>
          <w:sz w:val="24"/>
          <w:szCs w:val="24"/>
        </w:rPr>
        <w:t xml:space="preserve"> In addition to preventing the persecution of religious minorities, secularism promotes cultural pluralism, religious liberty, and social harmony.</w:t>
      </w:r>
      <w:r w:rsidRPr="00913165">
        <w:rPr>
          <w:rStyle w:val="FootnoteReference"/>
          <w:rFonts w:ascii="Times New Roman" w:hAnsi="Times New Roman" w:cs="Times New Roman"/>
          <w:sz w:val="24"/>
          <w:szCs w:val="24"/>
        </w:rPr>
        <w:footnoteReference w:id="9"/>
      </w:r>
      <w:r w:rsidRPr="00913165">
        <w:rPr>
          <w:rFonts w:ascii="Times New Roman" w:hAnsi="Times New Roman" w:cs="Times New Roman"/>
          <w:sz w:val="24"/>
          <w:szCs w:val="24"/>
        </w:rPr>
        <w:t xml:space="preserve"> Typically, secularism refers to the separation of religion from civil affairs and the state, but it can also refer to a position that seeks to eliminate or minimize religion's influence in any public </w:t>
      </w:r>
      <w:r w:rsidRPr="00913165">
        <w:rPr>
          <w:rFonts w:ascii="Times New Roman" w:hAnsi="Times New Roman" w:cs="Times New Roman"/>
          <w:sz w:val="24"/>
          <w:szCs w:val="24"/>
        </w:rPr>
        <w:lastRenderedPageBreak/>
        <w:t>sphere.</w:t>
      </w:r>
      <w:r w:rsidRPr="00913165">
        <w:rPr>
          <w:rStyle w:val="FootnoteReference"/>
          <w:rFonts w:ascii="Times New Roman" w:hAnsi="Times New Roman" w:cs="Times New Roman"/>
          <w:sz w:val="24"/>
          <w:szCs w:val="24"/>
        </w:rPr>
        <w:footnoteReference w:id="10"/>
      </w:r>
      <w:r w:rsidRPr="00913165">
        <w:rPr>
          <w:rFonts w:ascii="Times New Roman" w:hAnsi="Times New Roman" w:cs="Times New Roman"/>
          <w:sz w:val="24"/>
          <w:szCs w:val="24"/>
        </w:rPr>
        <w:t xml:space="preserve"> Political secularism or assertive secularism and contextual secularism or passive secularism are the two primary categories of secularism.</w:t>
      </w:r>
      <w:r w:rsidRPr="00913165">
        <w:rPr>
          <w:rStyle w:val="FootnoteReference"/>
          <w:rFonts w:ascii="Times New Roman" w:hAnsi="Times New Roman" w:cs="Times New Roman"/>
          <w:sz w:val="24"/>
          <w:szCs w:val="24"/>
        </w:rPr>
        <w:footnoteReference w:id="11"/>
      </w:r>
      <w:r w:rsidRPr="00913165">
        <w:rPr>
          <w:rFonts w:ascii="Times New Roman" w:hAnsi="Times New Roman" w:cs="Times New Roman"/>
          <w:sz w:val="24"/>
          <w:szCs w:val="24"/>
        </w:rPr>
        <w:t xml:space="preserve"> Political secularism promotes religious and non-religious equality and freedom.</w:t>
      </w:r>
      <w:r w:rsidRPr="00913165">
        <w:rPr>
          <w:rStyle w:val="FootnoteReference"/>
          <w:rFonts w:ascii="Times New Roman" w:hAnsi="Times New Roman" w:cs="Times New Roman"/>
          <w:sz w:val="24"/>
          <w:szCs w:val="24"/>
        </w:rPr>
        <w:footnoteReference w:id="12"/>
      </w:r>
      <w:r w:rsidRPr="00913165">
        <w:rPr>
          <w:rFonts w:ascii="Times New Roman" w:hAnsi="Times New Roman" w:cs="Times New Roman"/>
          <w:sz w:val="24"/>
          <w:szCs w:val="24"/>
        </w:rPr>
        <w:t xml:space="preserve"> Contextual secularism, also known as positive or passive secularism, is one in which government policies are deemed appropriate if their aim is to eliminate social injustices caused by religious practices.</w:t>
      </w:r>
      <w:r w:rsidRPr="00913165">
        <w:rPr>
          <w:rStyle w:val="FootnoteReference"/>
          <w:rFonts w:ascii="Times New Roman" w:hAnsi="Times New Roman" w:cs="Times New Roman"/>
          <w:sz w:val="24"/>
          <w:szCs w:val="24"/>
        </w:rPr>
        <w:footnoteReference w:id="13"/>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2.2 The Origins and Evolution of Secularism in India</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idea of secularism, which indicates a separation between the state and religion, has arrived in India from the Western Continent.</w:t>
      </w:r>
      <w:r w:rsidRPr="00913165">
        <w:rPr>
          <w:rStyle w:val="FootnoteReference"/>
          <w:rFonts w:ascii="Times New Roman" w:hAnsi="Times New Roman" w:cs="Times New Roman"/>
          <w:sz w:val="24"/>
          <w:szCs w:val="24"/>
        </w:rPr>
        <w:footnoteReference w:id="14"/>
      </w:r>
      <w:r w:rsidRPr="00913165">
        <w:rPr>
          <w:rFonts w:ascii="Times New Roman" w:hAnsi="Times New Roman" w:cs="Times New Roman"/>
          <w:sz w:val="24"/>
          <w:szCs w:val="24"/>
        </w:rPr>
        <w:t xml:space="preserve"> Secularism as an idea is deeply rooted in India's history. It has been around since ancient times, when people in India followed different religions and the rulers did not push anyone to follow a particular religion.</w:t>
      </w:r>
      <w:r w:rsidRPr="00913165">
        <w:rPr>
          <w:rStyle w:val="FootnoteReference"/>
          <w:rFonts w:ascii="Times New Roman" w:hAnsi="Times New Roman" w:cs="Times New Roman"/>
          <w:sz w:val="24"/>
          <w:szCs w:val="24"/>
        </w:rPr>
        <w:footnoteReference w:id="15"/>
      </w:r>
      <w:r w:rsidRPr="00913165">
        <w:rPr>
          <w:rFonts w:ascii="Times New Roman" w:hAnsi="Times New Roman" w:cs="Times New Roman"/>
          <w:sz w:val="24"/>
          <w:szCs w:val="24"/>
        </w:rPr>
        <w:t xml:space="preserve"> However, it was not until the 18th century, when the British East India Company began building up complete control over India, that the concept of secularism began to have an effect on the Indian soul.</w:t>
      </w:r>
      <w:r w:rsidRPr="00913165">
        <w:rPr>
          <w:rStyle w:val="FootnoteReference"/>
          <w:rFonts w:ascii="Times New Roman" w:hAnsi="Times New Roman" w:cs="Times New Roman"/>
          <w:sz w:val="24"/>
          <w:szCs w:val="24"/>
        </w:rPr>
        <w:footnoteReference w:id="16"/>
      </w:r>
      <w:r w:rsidRPr="00913165">
        <w:rPr>
          <w:rFonts w:ascii="Times New Roman" w:hAnsi="Times New Roman" w:cs="Times New Roman"/>
          <w:sz w:val="24"/>
          <w:szCs w:val="24"/>
        </w:rPr>
        <w:t xml:space="preserve"> Before that, it was believed that religion was separate from social and political life.</w:t>
      </w:r>
      <w:r w:rsidRPr="00913165">
        <w:rPr>
          <w:rStyle w:val="FootnoteReference"/>
          <w:rFonts w:ascii="Times New Roman" w:hAnsi="Times New Roman" w:cs="Times New Roman"/>
          <w:sz w:val="24"/>
          <w:szCs w:val="24"/>
        </w:rPr>
        <w:footnoteReference w:id="17"/>
      </w:r>
      <w:r w:rsidRPr="00913165">
        <w:rPr>
          <w:rFonts w:ascii="Times New Roman" w:hAnsi="Times New Roman" w:cs="Times New Roman"/>
          <w:sz w:val="24"/>
          <w:szCs w:val="24"/>
        </w:rPr>
        <w:t xml:space="preserve"> In contrast, the British codified laws governing religious practices on subcontinents and they enact separate laws for Hindus, Muslims, Christians, Sikhs, and Parsis, among others, because of their divide and conquer strategy.</w:t>
      </w:r>
      <w:r w:rsidRPr="00913165">
        <w:rPr>
          <w:rStyle w:val="FootnoteReference"/>
          <w:rFonts w:ascii="Times New Roman" w:hAnsi="Times New Roman" w:cs="Times New Roman"/>
          <w:sz w:val="24"/>
          <w:szCs w:val="24"/>
        </w:rPr>
        <w:footnoteReference w:id="18"/>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From then the movements to become secular nation has begun with a proclamation by Mahatma Gandhi that religion is something that is personal for each individual, and it is not subject to be mix up with politics or national affairs.</w:t>
      </w:r>
      <w:r w:rsidRPr="00913165">
        <w:rPr>
          <w:rStyle w:val="FootnoteReference"/>
          <w:rFonts w:ascii="Times New Roman" w:hAnsi="Times New Roman" w:cs="Times New Roman"/>
          <w:sz w:val="24"/>
          <w:szCs w:val="24"/>
        </w:rPr>
        <w:footnoteReference w:id="19"/>
      </w:r>
      <w:r w:rsidRPr="00913165">
        <w:rPr>
          <w:rFonts w:ascii="Times New Roman" w:hAnsi="Times New Roman" w:cs="Times New Roman"/>
          <w:sz w:val="24"/>
          <w:szCs w:val="24"/>
        </w:rPr>
        <w:t xml:space="preserve"> Jawaharlal Nehru followed Gandhi's lead in believing that secularism was a powerful unifying factor for India's diverse population.</w:t>
      </w:r>
      <w:r w:rsidRPr="00913165">
        <w:rPr>
          <w:rStyle w:val="FootnoteReference"/>
          <w:rFonts w:ascii="Times New Roman" w:hAnsi="Times New Roman" w:cs="Times New Roman"/>
          <w:sz w:val="24"/>
          <w:szCs w:val="24"/>
        </w:rPr>
        <w:footnoteReference w:id="20"/>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lastRenderedPageBreak/>
        <w:t>The journey of secularism in India begins with Equal protection by the state for all religions in order to establish a secular nation that protects all religions equally, does not favor one over the others, and does not adopt any religion as the state religion.</w:t>
      </w:r>
      <w:r w:rsidRPr="00913165">
        <w:rPr>
          <w:rStyle w:val="FootnoteReference"/>
          <w:rFonts w:ascii="Times New Roman" w:hAnsi="Times New Roman" w:cs="Times New Roman"/>
          <w:sz w:val="24"/>
          <w:szCs w:val="24"/>
        </w:rPr>
        <w:footnoteReference w:id="21"/>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Prior to the 42nd Amendment to the Indian Constitution (1976), neither the preamble nor any article of the Constitution contained a direct reference to the term "secularism" to define the nature of the Indian nation.</w:t>
      </w:r>
      <w:r w:rsidRPr="00913165">
        <w:rPr>
          <w:rStyle w:val="FootnoteReference"/>
          <w:rFonts w:ascii="Times New Roman" w:hAnsi="Times New Roman" w:cs="Times New Roman"/>
          <w:sz w:val="24"/>
          <w:szCs w:val="24"/>
        </w:rPr>
        <w:footnoteReference w:id="22"/>
      </w:r>
      <w:r w:rsidRPr="00913165">
        <w:rPr>
          <w:rFonts w:ascii="Times New Roman" w:hAnsi="Times New Roman" w:cs="Times New Roman"/>
          <w:sz w:val="24"/>
          <w:szCs w:val="24"/>
        </w:rPr>
        <w:t xml:space="preserve"> In the 27th year of the Republic, the term secularism was added for the first time to the Constitution during the 42nd Amendment (1976), it was inserted into the preamble.</w:t>
      </w:r>
      <w:r w:rsidRPr="00913165">
        <w:rPr>
          <w:rStyle w:val="FootnoteReference"/>
          <w:rFonts w:ascii="Times New Roman" w:hAnsi="Times New Roman" w:cs="Times New Roman"/>
          <w:sz w:val="24"/>
          <w:szCs w:val="24"/>
        </w:rPr>
        <w:footnoteReference w:id="23"/>
      </w:r>
      <w:r w:rsidRPr="00913165">
        <w:rPr>
          <w:rFonts w:ascii="Times New Roman" w:hAnsi="Times New Roman" w:cs="Times New Roman"/>
          <w:sz w:val="24"/>
          <w:szCs w:val="24"/>
        </w:rPr>
        <w:t xml:space="preserve"> The preamble stated that “WE, THE PEOPLE OF INDIA, having solemnly resolved to constitute India into a [SOVEREIGN, SOCIALIST, SECULAR, DEMOCRATIC REPUBLIC] and to secure to all its citizens.”</w:t>
      </w:r>
      <w:r w:rsidRPr="00913165">
        <w:rPr>
          <w:rStyle w:val="FootnoteReference"/>
          <w:rFonts w:ascii="Times New Roman" w:hAnsi="Times New Roman" w:cs="Times New Roman"/>
          <w:sz w:val="24"/>
          <w:szCs w:val="24"/>
        </w:rPr>
        <w:footnoteReference w:id="24"/>
      </w:r>
      <w:r w:rsidRPr="00913165">
        <w:rPr>
          <w:rFonts w:ascii="Times New Roman" w:hAnsi="Times New Roman" w:cs="Times New Roman"/>
          <w:sz w:val="24"/>
          <w:szCs w:val="24"/>
        </w:rPr>
        <w:t xml:space="preserve"> This was the way of the emergence and progression of secularism in the sovereign nation of India.</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2.3 The Origins and Evolution of Secularism in Bangladesh</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Bangladesh's path to secularism was never anticipated to be easy. In 1947, the Indian subcontinent was split along religious lines, with Muslim interest groups headed by the Muslim League capitalizing on Hindu-Muslim socio-political schisms in colonial India.</w:t>
      </w:r>
      <w:r w:rsidRPr="00913165">
        <w:rPr>
          <w:rStyle w:val="FootnoteReference"/>
          <w:rFonts w:ascii="Times New Roman" w:hAnsi="Times New Roman" w:cs="Times New Roman"/>
          <w:sz w:val="24"/>
          <w:szCs w:val="24"/>
        </w:rPr>
        <w:footnoteReference w:id="25"/>
      </w:r>
      <w:r w:rsidRPr="00913165">
        <w:rPr>
          <w:rFonts w:ascii="Times New Roman" w:hAnsi="Times New Roman" w:cs="Times New Roman"/>
          <w:sz w:val="24"/>
          <w:szCs w:val="24"/>
        </w:rPr>
        <w:t xml:space="preserve"> The split cemented faith's primacy as the foundation of national identity.</w:t>
      </w:r>
      <w:r w:rsidRPr="00913165">
        <w:rPr>
          <w:rStyle w:val="FootnoteReference"/>
          <w:rFonts w:ascii="Times New Roman" w:hAnsi="Times New Roman" w:cs="Times New Roman"/>
          <w:sz w:val="24"/>
          <w:szCs w:val="24"/>
        </w:rPr>
        <w:footnoteReference w:id="26"/>
      </w:r>
      <w:r w:rsidRPr="00913165">
        <w:rPr>
          <w:rFonts w:ascii="Times New Roman" w:hAnsi="Times New Roman" w:cs="Times New Roman"/>
          <w:sz w:val="24"/>
          <w:szCs w:val="24"/>
        </w:rPr>
        <w:t xml:space="preserve"> Despite the fact that religion has always been politicized in the subcontinent, Bangladesh began its path as an independent nation with the promise of protecting and promoting secularism.</w:t>
      </w:r>
      <w:r w:rsidRPr="00913165">
        <w:rPr>
          <w:rStyle w:val="FootnoteReference"/>
          <w:rFonts w:ascii="Times New Roman" w:hAnsi="Times New Roman" w:cs="Times New Roman"/>
          <w:sz w:val="24"/>
          <w:szCs w:val="24"/>
        </w:rPr>
        <w:footnoteReference w:id="27"/>
      </w:r>
      <w:r w:rsidRPr="00913165">
        <w:rPr>
          <w:rFonts w:ascii="Times New Roman" w:hAnsi="Times New Roman" w:cs="Times New Roman"/>
          <w:sz w:val="24"/>
          <w:szCs w:val="24"/>
        </w:rPr>
        <w:t xml:space="preserve"> The 1971 Bangladeshi liberation war was a manifestation of the people's desire for a pluralistic society.</w:t>
      </w:r>
      <w:r w:rsidRPr="00913165">
        <w:rPr>
          <w:rStyle w:val="FootnoteReference"/>
          <w:rFonts w:ascii="Times New Roman" w:hAnsi="Times New Roman" w:cs="Times New Roman"/>
          <w:sz w:val="24"/>
          <w:szCs w:val="24"/>
        </w:rPr>
        <w:footnoteReference w:id="28"/>
      </w:r>
      <w:r w:rsidRPr="00913165">
        <w:rPr>
          <w:rFonts w:ascii="Times New Roman" w:hAnsi="Times New Roman" w:cs="Times New Roman"/>
          <w:sz w:val="24"/>
          <w:szCs w:val="24"/>
        </w:rPr>
        <w:t xml:space="preserve"> As anticipated, Bangladesh, a nation for which people of all religions fought, was founded as a secular nation.</w:t>
      </w:r>
      <w:r w:rsidRPr="00913165">
        <w:rPr>
          <w:rStyle w:val="FootnoteReference"/>
          <w:rFonts w:ascii="Times New Roman" w:hAnsi="Times New Roman" w:cs="Times New Roman"/>
          <w:sz w:val="24"/>
          <w:szCs w:val="24"/>
        </w:rPr>
        <w:footnoteReference w:id="29"/>
      </w:r>
      <w:r w:rsidRPr="00913165">
        <w:rPr>
          <w:rFonts w:ascii="Times New Roman" w:hAnsi="Times New Roman" w:cs="Times New Roman"/>
          <w:sz w:val="24"/>
          <w:szCs w:val="24"/>
        </w:rPr>
        <w:t xml:space="preserve"> Bangladesh's constitution was the first in South Asia to include the term </w:t>
      </w:r>
      <w:r w:rsidRPr="00913165">
        <w:rPr>
          <w:rFonts w:ascii="Times New Roman" w:hAnsi="Times New Roman" w:cs="Times New Roman"/>
          <w:sz w:val="24"/>
          <w:szCs w:val="24"/>
        </w:rPr>
        <w:lastRenderedPageBreak/>
        <w:t>"secularism" in its text.</w:t>
      </w:r>
      <w:r w:rsidRPr="00913165">
        <w:rPr>
          <w:rStyle w:val="FootnoteReference"/>
          <w:rFonts w:ascii="Times New Roman" w:hAnsi="Times New Roman" w:cs="Times New Roman"/>
          <w:sz w:val="24"/>
          <w:szCs w:val="24"/>
        </w:rPr>
        <w:footnoteReference w:id="30"/>
      </w:r>
      <w:r w:rsidRPr="00913165">
        <w:rPr>
          <w:rFonts w:ascii="Times New Roman" w:hAnsi="Times New Roman" w:cs="Times New Roman"/>
          <w:sz w:val="24"/>
          <w:szCs w:val="24"/>
        </w:rPr>
        <w:t xml:space="preserve"> Sheikh Mujibur Rahman, the nation's founding leader, declared clearly that people in Bangladesh would have the freedom to practice their religion, but any political means or force would be prohibited to religion liberty.</w:t>
      </w:r>
      <w:r w:rsidRPr="00913165">
        <w:rPr>
          <w:rStyle w:val="FootnoteReference"/>
          <w:rFonts w:ascii="Times New Roman" w:hAnsi="Times New Roman" w:cs="Times New Roman"/>
          <w:sz w:val="24"/>
          <w:szCs w:val="24"/>
        </w:rPr>
        <w:footnoteReference w:id="31"/>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However, secularism was removed from the constitution in 1977 by a directive issued under Martial Law during the military dictatorship of Ziaur Rahman.</w:t>
      </w:r>
      <w:r w:rsidRPr="00913165">
        <w:rPr>
          <w:rStyle w:val="FootnoteReference"/>
          <w:rFonts w:ascii="Times New Roman" w:hAnsi="Times New Roman" w:cs="Times New Roman"/>
          <w:sz w:val="24"/>
          <w:szCs w:val="24"/>
        </w:rPr>
        <w:footnoteReference w:id="32"/>
      </w:r>
      <w:r w:rsidRPr="00913165">
        <w:rPr>
          <w:rFonts w:ascii="Times New Roman" w:hAnsi="Times New Roman" w:cs="Times New Roman"/>
          <w:sz w:val="24"/>
          <w:szCs w:val="24"/>
        </w:rPr>
        <w:t xml:space="preserve"> In 1988, during the presidency of Hussain Muhammad Ershad, the Bangladeshi parliament declared Islam as the state religion.</w:t>
      </w:r>
      <w:r w:rsidRPr="00913165">
        <w:rPr>
          <w:rStyle w:val="FootnoteReference"/>
          <w:rFonts w:ascii="Times New Roman" w:hAnsi="Times New Roman" w:cs="Times New Roman"/>
          <w:sz w:val="24"/>
          <w:szCs w:val="24"/>
        </w:rPr>
        <w:footnoteReference w:id="33"/>
      </w:r>
      <w:r w:rsidRPr="00913165">
        <w:rPr>
          <w:rFonts w:ascii="Times New Roman" w:hAnsi="Times New Roman" w:cs="Times New Roman"/>
          <w:sz w:val="24"/>
          <w:szCs w:val="24"/>
        </w:rPr>
        <w:t xml:space="preserve"> In 2010, the Supreme Court of Bangladesh ruled that the 1977 abolition of secularism was unconstitutional because it was carried out by an unconstitutional military regime.</w:t>
      </w:r>
      <w:r w:rsidRPr="00913165">
        <w:rPr>
          <w:rStyle w:val="FootnoteReference"/>
          <w:rFonts w:ascii="Times New Roman" w:hAnsi="Times New Roman" w:cs="Times New Roman"/>
          <w:sz w:val="24"/>
          <w:szCs w:val="24"/>
        </w:rPr>
        <w:footnoteReference w:id="34"/>
      </w:r>
      <w:r w:rsidRPr="00913165">
        <w:rPr>
          <w:rFonts w:ascii="Times New Roman" w:hAnsi="Times New Roman" w:cs="Times New Roman"/>
          <w:sz w:val="24"/>
          <w:szCs w:val="24"/>
        </w:rPr>
        <w:t xml:space="preserve"> In 2011, by the passed of 15</w:t>
      </w:r>
      <w:r w:rsidRPr="00913165">
        <w:rPr>
          <w:rFonts w:ascii="Times New Roman" w:hAnsi="Times New Roman" w:cs="Times New Roman"/>
          <w:sz w:val="24"/>
          <w:szCs w:val="24"/>
          <w:vertAlign w:val="superscript"/>
        </w:rPr>
        <w:t>th</w:t>
      </w:r>
      <w:r w:rsidRPr="00913165">
        <w:rPr>
          <w:rFonts w:ascii="Times New Roman" w:hAnsi="Times New Roman" w:cs="Times New Roman"/>
          <w:sz w:val="24"/>
          <w:szCs w:val="24"/>
        </w:rPr>
        <w:t xml:space="preserve"> amendment of constitution, secularism was restored in the Constitution of the People’s Republic of Bangladesh.</w:t>
      </w:r>
      <w:r w:rsidRPr="00913165">
        <w:rPr>
          <w:rStyle w:val="FootnoteReference"/>
          <w:rFonts w:ascii="Times New Roman" w:hAnsi="Times New Roman" w:cs="Times New Roman"/>
          <w:sz w:val="24"/>
          <w:szCs w:val="24"/>
        </w:rPr>
        <w:footnoteReference w:id="35"/>
      </w:r>
      <w:r w:rsidRPr="00913165">
        <w:rPr>
          <w:rFonts w:ascii="Times New Roman" w:hAnsi="Times New Roman" w:cs="Times New Roman"/>
          <w:sz w:val="24"/>
          <w:szCs w:val="24"/>
        </w:rPr>
        <w:t xml:space="preserve"> Now, the principle of secularism is co-exist with the presence of the state religion of Bangladesh in the constitution.</w:t>
      </w:r>
      <w:r w:rsidRPr="00913165">
        <w:rPr>
          <w:rStyle w:val="FootnoteReference"/>
          <w:rFonts w:ascii="Times New Roman" w:hAnsi="Times New Roman" w:cs="Times New Roman"/>
          <w:sz w:val="24"/>
          <w:szCs w:val="24"/>
        </w:rPr>
        <w:footnoteReference w:id="36"/>
      </w:r>
    </w:p>
    <w:p w:rsidR="00106192" w:rsidRPr="00B92EA3" w:rsidRDefault="00106192" w:rsidP="00B92EA3">
      <w:pPr>
        <w:spacing w:line="360" w:lineRule="auto"/>
        <w:rPr>
          <w:rFonts w:ascii="Times New Roman" w:hAnsi="Times New Roman" w:cs="Times New Roman"/>
          <w:sz w:val="24"/>
          <w:szCs w:val="24"/>
        </w:rPr>
      </w:pPr>
      <w:r w:rsidRPr="00913165">
        <w:rPr>
          <w:rFonts w:ascii="Times New Roman" w:hAnsi="Times New Roman" w:cs="Times New Roman"/>
          <w:b/>
          <w:bCs/>
          <w:sz w:val="28"/>
          <w:szCs w:val="28"/>
        </w:rPr>
        <w:t>3 - Legal Provisions Regarding Secularism in India and Bangladesh: A Constitutional Overview, Case Study, and Others</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3.1 Overview of Constitutional Provisions on Secularism in India</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secularism principle is clarified in great detail in the Indian constitution. It specifies that the state should not punish or favor any of its citizens based on their religious beliefs.</w:t>
      </w:r>
      <w:r w:rsidRPr="00913165">
        <w:rPr>
          <w:rStyle w:val="FootnoteReference"/>
          <w:rFonts w:ascii="Times New Roman" w:hAnsi="Times New Roman" w:cs="Times New Roman"/>
          <w:sz w:val="24"/>
          <w:szCs w:val="24"/>
        </w:rPr>
        <w:footnoteReference w:id="37"/>
      </w:r>
      <w:r w:rsidRPr="00913165">
        <w:rPr>
          <w:rFonts w:ascii="Times New Roman" w:hAnsi="Times New Roman" w:cs="Times New Roman"/>
          <w:sz w:val="24"/>
          <w:szCs w:val="24"/>
        </w:rPr>
        <w:t xml:space="preserve"> India adopted secularism in order to promote religious tolerance and cultural coexistence.</w:t>
      </w:r>
      <w:r w:rsidRPr="00913165">
        <w:rPr>
          <w:rStyle w:val="FootnoteReference"/>
          <w:rFonts w:ascii="Times New Roman" w:hAnsi="Times New Roman" w:cs="Times New Roman"/>
          <w:sz w:val="24"/>
          <w:szCs w:val="24"/>
        </w:rPr>
        <w:footnoteReference w:id="38"/>
      </w:r>
      <w:r w:rsidRPr="00913165">
        <w:rPr>
          <w:rFonts w:ascii="Times New Roman" w:hAnsi="Times New Roman" w:cs="Times New Roman"/>
          <w:sz w:val="24"/>
          <w:szCs w:val="24"/>
        </w:rPr>
        <w:t xml:space="preserve"> The word "secular" does not appear for the first time neither in any article nor in Preamble of the Constitution.</w:t>
      </w:r>
      <w:r w:rsidRPr="00913165">
        <w:rPr>
          <w:rStyle w:val="FootnoteReference"/>
          <w:rFonts w:ascii="Times New Roman" w:hAnsi="Times New Roman" w:cs="Times New Roman"/>
          <w:sz w:val="24"/>
          <w:szCs w:val="24"/>
        </w:rPr>
        <w:footnoteReference w:id="39"/>
      </w:r>
      <w:r w:rsidRPr="00913165">
        <w:rPr>
          <w:rFonts w:ascii="Times New Roman" w:hAnsi="Times New Roman" w:cs="Times New Roman"/>
          <w:sz w:val="24"/>
          <w:szCs w:val="24"/>
        </w:rPr>
        <w:t xml:space="preserve"> The preamble underwent an amendment through the enactment of the 42</w:t>
      </w:r>
      <w:r w:rsidRPr="00913165">
        <w:rPr>
          <w:rFonts w:ascii="Times New Roman" w:hAnsi="Times New Roman" w:cs="Times New Roman"/>
          <w:sz w:val="24"/>
          <w:szCs w:val="24"/>
          <w:vertAlign w:val="superscript"/>
        </w:rPr>
        <w:t>nd</w:t>
      </w:r>
      <w:r w:rsidRPr="00913165">
        <w:rPr>
          <w:rFonts w:ascii="Times New Roman" w:hAnsi="Times New Roman" w:cs="Times New Roman"/>
          <w:sz w:val="24"/>
          <w:szCs w:val="24"/>
        </w:rPr>
        <w:t xml:space="preserve"> </w:t>
      </w:r>
      <w:r w:rsidRPr="00913165">
        <w:rPr>
          <w:rFonts w:ascii="Times New Roman" w:hAnsi="Times New Roman" w:cs="Times New Roman"/>
          <w:sz w:val="24"/>
          <w:szCs w:val="24"/>
        </w:rPr>
        <w:lastRenderedPageBreak/>
        <w:t>Constitution Amendment Act in 1976.</w:t>
      </w:r>
      <w:r w:rsidRPr="00913165">
        <w:rPr>
          <w:rStyle w:val="FootnoteReference"/>
          <w:rFonts w:ascii="Times New Roman" w:hAnsi="Times New Roman" w:cs="Times New Roman"/>
          <w:sz w:val="24"/>
          <w:szCs w:val="24"/>
        </w:rPr>
        <w:footnoteReference w:id="40"/>
      </w:r>
      <w:r w:rsidRPr="00913165">
        <w:rPr>
          <w:rFonts w:ascii="Times New Roman" w:hAnsi="Times New Roman" w:cs="Times New Roman"/>
          <w:sz w:val="24"/>
          <w:szCs w:val="24"/>
        </w:rPr>
        <w:t xml:space="preserve"> Since then, India has transformed into a sovereign, socialist, secular, and democratic republic.</w:t>
      </w:r>
      <w:r w:rsidRPr="00913165">
        <w:rPr>
          <w:rStyle w:val="FootnoteReference"/>
          <w:rFonts w:ascii="Times New Roman" w:hAnsi="Times New Roman" w:cs="Times New Roman"/>
          <w:sz w:val="24"/>
          <w:szCs w:val="24"/>
        </w:rPr>
        <w:footnoteReference w:id="41"/>
      </w:r>
      <w:r w:rsidRPr="00913165">
        <w:rPr>
          <w:rFonts w:ascii="Times New Roman" w:hAnsi="Times New Roman" w:cs="Times New Roman"/>
          <w:sz w:val="24"/>
          <w:szCs w:val="24"/>
        </w:rPr>
        <w:t xml:space="preserve"> The specified objectives of the Preamble are to secure justice, liberty, and equality for all citizens and to foster fraternity in order to preserve the nation's unity and integrity.</w:t>
      </w:r>
      <w:r w:rsidRPr="00913165">
        <w:rPr>
          <w:rStyle w:val="FootnoteReference"/>
          <w:rFonts w:ascii="Times New Roman" w:hAnsi="Times New Roman" w:cs="Times New Roman"/>
          <w:sz w:val="24"/>
          <w:szCs w:val="24"/>
        </w:rPr>
        <w:footnoteReference w:id="42"/>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Moreover, the Indian constitution states that there shall be no "state religion."</w:t>
      </w:r>
      <w:r w:rsidRPr="00913165">
        <w:rPr>
          <w:rStyle w:val="FootnoteReference"/>
          <w:rFonts w:ascii="Times New Roman" w:hAnsi="Times New Roman" w:cs="Times New Roman"/>
          <w:sz w:val="24"/>
          <w:szCs w:val="24"/>
        </w:rPr>
        <w:footnoteReference w:id="43"/>
      </w:r>
      <w:r w:rsidRPr="00913165">
        <w:rPr>
          <w:rFonts w:ascii="Times New Roman" w:hAnsi="Times New Roman" w:cs="Times New Roman"/>
          <w:sz w:val="24"/>
          <w:szCs w:val="24"/>
        </w:rPr>
        <w:t xml:space="preserve"> The state will neither establish a religion of its own nor provide any religion with special favoritism.</w:t>
      </w:r>
      <w:r w:rsidRPr="00913165">
        <w:rPr>
          <w:rStyle w:val="FootnoteReference"/>
          <w:rFonts w:ascii="Times New Roman" w:hAnsi="Times New Roman" w:cs="Times New Roman"/>
          <w:sz w:val="24"/>
          <w:szCs w:val="24"/>
        </w:rPr>
        <w:footnoteReference w:id="44"/>
      </w:r>
      <w:r w:rsidRPr="00913165">
        <w:rPr>
          <w:rFonts w:ascii="Times New Roman" w:hAnsi="Times New Roman" w:cs="Times New Roman"/>
          <w:sz w:val="24"/>
          <w:szCs w:val="24"/>
        </w:rPr>
        <w:t xml:space="preserve"> Following that, Article 25 of the Indian Constitution guarantees religious freedom for everybody.</w:t>
      </w:r>
      <w:r w:rsidRPr="00913165">
        <w:rPr>
          <w:rStyle w:val="FootnoteReference"/>
          <w:rFonts w:ascii="Times New Roman" w:hAnsi="Times New Roman" w:cs="Times New Roman"/>
          <w:sz w:val="24"/>
          <w:szCs w:val="24"/>
        </w:rPr>
        <w:footnoteReference w:id="45"/>
      </w:r>
      <w:r w:rsidRPr="00913165">
        <w:rPr>
          <w:rFonts w:ascii="Times New Roman" w:hAnsi="Times New Roman" w:cs="Times New Roman"/>
          <w:sz w:val="24"/>
          <w:szCs w:val="24"/>
        </w:rPr>
        <w:t xml:space="preserve"> It states that all Indians, subject to public order, morality, health, and other provisions: Are equally entitled to freedom of conscience and the right to freely profess, practice, and spread religion.</w:t>
      </w:r>
      <w:r w:rsidRPr="00913165">
        <w:rPr>
          <w:rStyle w:val="FootnoteReference"/>
          <w:rFonts w:ascii="Times New Roman" w:hAnsi="Times New Roman" w:cs="Times New Roman"/>
          <w:sz w:val="24"/>
          <w:szCs w:val="24"/>
        </w:rPr>
        <w:footnoteReference w:id="46"/>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It further states that this article does not impact any current legislation or prohibit the state from passing any law regarding: Economic, financial, political, or secular action related to religious practice. Reforming social welfare and opening public Hindu religious institutions for all Hindus.</w:t>
      </w:r>
      <w:r w:rsidRPr="00913165">
        <w:rPr>
          <w:rStyle w:val="FootnoteReference"/>
          <w:rFonts w:ascii="Times New Roman" w:hAnsi="Times New Roman" w:cs="Times New Roman"/>
          <w:sz w:val="24"/>
          <w:szCs w:val="24"/>
        </w:rPr>
        <w:footnoteReference w:id="47"/>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Subject to the aforementioned limitations, a person in India has the right not only to hold any religious belief but also to follow the rituals prescribed by that belief.</w:t>
      </w:r>
      <w:r w:rsidRPr="00913165">
        <w:rPr>
          <w:rStyle w:val="FootnoteReference"/>
          <w:rFonts w:ascii="Times New Roman" w:hAnsi="Times New Roman" w:cs="Times New Roman"/>
          <w:sz w:val="24"/>
          <w:szCs w:val="24"/>
        </w:rPr>
        <w:footnoteReference w:id="48"/>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Following article 26 of the Indian Constitution, each religious denomination has the right to establish and uphold religious institutions, manage their activities, hold and obtain property, and administer it, while being subject to considerations of public order, morality, and health.</w:t>
      </w:r>
      <w:r w:rsidRPr="00913165">
        <w:rPr>
          <w:rStyle w:val="FootnoteReference"/>
          <w:rFonts w:ascii="Times New Roman" w:hAnsi="Times New Roman" w:cs="Times New Roman"/>
          <w:sz w:val="24"/>
          <w:szCs w:val="24"/>
        </w:rPr>
        <w:footnoteReference w:id="49"/>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Article 27 specifies that no citizen shall be compelled to pay taxes for the promotion or maintenance of any religion or religious institution.</w:t>
      </w:r>
      <w:r w:rsidRPr="00913165">
        <w:rPr>
          <w:rStyle w:val="FootnoteReference"/>
          <w:rFonts w:ascii="Times New Roman" w:hAnsi="Times New Roman" w:cs="Times New Roman"/>
          <w:sz w:val="24"/>
          <w:szCs w:val="24"/>
        </w:rPr>
        <w:footnoteReference w:id="50"/>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lastRenderedPageBreak/>
        <w:t>According to Article 28(1), it is stated that educational institutions that are fully funded by the state are prohibited from offering any form of religious instruction.</w:t>
      </w:r>
      <w:r w:rsidRPr="00913165">
        <w:rPr>
          <w:rStyle w:val="FootnoteReference"/>
          <w:rFonts w:ascii="Times New Roman" w:hAnsi="Times New Roman" w:cs="Times New Roman"/>
          <w:sz w:val="24"/>
          <w:szCs w:val="24"/>
        </w:rPr>
        <w:footnoteReference w:id="51"/>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3.2 Role of Indian Judiciary in Shaping the Secularism in India</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term "secular" is characterized by its dynamic nature rather than being static.</w:t>
      </w:r>
      <w:r w:rsidRPr="00913165">
        <w:rPr>
          <w:rStyle w:val="FootnoteReference"/>
          <w:rFonts w:ascii="Times New Roman" w:hAnsi="Times New Roman" w:cs="Times New Roman"/>
          <w:sz w:val="24"/>
          <w:szCs w:val="24"/>
        </w:rPr>
        <w:footnoteReference w:id="52"/>
      </w:r>
      <w:r w:rsidRPr="00913165">
        <w:rPr>
          <w:rFonts w:ascii="Times New Roman" w:hAnsi="Times New Roman" w:cs="Times New Roman"/>
          <w:sz w:val="24"/>
          <w:szCs w:val="24"/>
        </w:rPr>
        <w:t xml:space="preserve"> It is not possible to establish a universally applicable perspective on this concept throughout all periods and occasionally, the Court ascribes varying interpretations to secularism and subsequently implements them in practical applications.</w:t>
      </w:r>
      <w:r w:rsidRPr="00913165">
        <w:rPr>
          <w:rStyle w:val="FootnoteReference"/>
          <w:rFonts w:ascii="Times New Roman" w:hAnsi="Times New Roman" w:cs="Times New Roman"/>
          <w:sz w:val="24"/>
          <w:szCs w:val="24"/>
        </w:rPr>
        <w:footnoteReference w:id="53"/>
      </w:r>
      <w:r w:rsidRPr="00913165">
        <w:rPr>
          <w:rFonts w:ascii="Times New Roman" w:hAnsi="Times New Roman" w:cs="Times New Roman"/>
          <w:sz w:val="24"/>
          <w:szCs w:val="24"/>
        </w:rPr>
        <w:t xml:space="preserve"> From the beginning, India's secularism has been debated, and the Judiciary has tried to resolve the inconsistencies by demonstrating the Constitution's structure and defining secularism as a fundamental part of the Constitution through various decisions.</w:t>
      </w:r>
      <w:r w:rsidRPr="00913165">
        <w:rPr>
          <w:rStyle w:val="FootnoteReference"/>
          <w:rFonts w:ascii="Times New Roman" w:hAnsi="Times New Roman" w:cs="Times New Roman"/>
          <w:sz w:val="24"/>
          <w:szCs w:val="24"/>
        </w:rPr>
        <w:footnoteReference w:id="54"/>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In the case of </w:t>
      </w:r>
      <w:bookmarkStart w:id="20" w:name="_Hlk144551457"/>
      <w:r w:rsidRPr="00913165">
        <w:rPr>
          <w:rFonts w:ascii="Times New Roman" w:hAnsi="Times New Roman" w:cs="Times New Roman"/>
          <w:i/>
          <w:iCs/>
          <w:sz w:val="24"/>
          <w:szCs w:val="24"/>
        </w:rPr>
        <w:t>Indira Nehru Gandhi v. Raj Narain</w:t>
      </w:r>
      <w:bookmarkEnd w:id="20"/>
      <w:r w:rsidRPr="00913165">
        <w:rPr>
          <w:rFonts w:ascii="Times New Roman" w:hAnsi="Times New Roman" w:cs="Times New Roman"/>
          <w:sz w:val="24"/>
          <w:szCs w:val="24"/>
        </w:rPr>
        <w:t>, the Supreme Court of India ruled that secularism implies that the state shall not have a religion of its own and that all citizens shall be equally entitled to freedom of conscience and the right to freely profess, practice, and propagate any religion.</w:t>
      </w:r>
      <w:r w:rsidRPr="00913165">
        <w:rPr>
          <w:rStyle w:val="FootnoteReference"/>
          <w:rFonts w:ascii="Times New Roman" w:hAnsi="Times New Roman" w:cs="Times New Roman"/>
          <w:sz w:val="24"/>
          <w:szCs w:val="24"/>
        </w:rPr>
        <w:footnoteReference w:id="55"/>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Supreme Court has established in several instances that secularism is a basic structure of the Constitution, with the “</w:t>
      </w:r>
      <w:bookmarkStart w:id="22" w:name="_Hlk144551512"/>
      <w:r w:rsidRPr="00913165">
        <w:rPr>
          <w:rFonts w:ascii="Times New Roman" w:hAnsi="Times New Roman" w:cs="Times New Roman"/>
          <w:i/>
          <w:iCs/>
          <w:sz w:val="24"/>
          <w:szCs w:val="24"/>
        </w:rPr>
        <w:t>Kesavananda Bharati &amp;Ors. v. State of Kerala &amp;Anr</w:t>
      </w:r>
      <w:bookmarkEnd w:id="22"/>
      <w:r w:rsidRPr="00913165">
        <w:rPr>
          <w:rFonts w:ascii="Times New Roman" w:hAnsi="Times New Roman" w:cs="Times New Roman"/>
          <w:i/>
          <w:iCs/>
          <w:sz w:val="24"/>
          <w:szCs w:val="24"/>
        </w:rPr>
        <w:t>”</w:t>
      </w:r>
      <w:r w:rsidRPr="00913165">
        <w:rPr>
          <w:rFonts w:ascii="Times New Roman" w:hAnsi="Times New Roman" w:cs="Times New Roman"/>
          <w:sz w:val="24"/>
          <w:szCs w:val="24"/>
        </w:rPr>
        <w:t xml:space="preserve"> case being of particular significance.</w:t>
      </w:r>
      <w:r w:rsidRPr="00913165">
        <w:rPr>
          <w:rStyle w:val="FootnoteReference"/>
          <w:rFonts w:ascii="Times New Roman" w:hAnsi="Times New Roman" w:cs="Times New Roman"/>
          <w:sz w:val="24"/>
          <w:szCs w:val="24"/>
        </w:rPr>
        <w:footnoteReference w:id="56"/>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In the very controversial </w:t>
      </w:r>
      <w:r w:rsidRPr="00913165">
        <w:rPr>
          <w:rFonts w:ascii="Times New Roman" w:hAnsi="Times New Roman" w:cs="Times New Roman"/>
          <w:i/>
          <w:iCs/>
          <w:sz w:val="24"/>
          <w:szCs w:val="24"/>
        </w:rPr>
        <w:t>Ayodhya case</w:t>
      </w:r>
      <w:r w:rsidRPr="00913165">
        <w:rPr>
          <w:rFonts w:ascii="Times New Roman" w:hAnsi="Times New Roman" w:cs="Times New Roman"/>
          <w:sz w:val="24"/>
          <w:szCs w:val="24"/>
        </w:rPr>
        <w:t>, the supreme court said that the constitution says that all religions are equal.</w:t>
      </w:r>
      <w:r w:rsidRPr="00913165">
        <w:rPr>
          <w:rStyle w:val="FootnoteReference"/>
          <w:rFonts w:ascii="Times New Roman" w:hAnsi="Times New Roman" w:cs="Times New Roman"/>
          <w:sz w:val="24"/>
          <w:szCs w:val="24"/>
        </w:rPr>
        <w:footnoteReference w:id="57"/>
      </w:r>
      <w:r w:rsidRPr="00913165">
        <w:rPr>
          <w:rFonts w:ascii="Times New Roman" w:hAnsi="Times New Roman" w:cs="Times New Roman"/>
          <w:sz w:val="24"/>
          <w:szCs w:val="24"/>
        </w:rPr>
        <w:t xml:space="preserve"> The secular resolve of our country and its people can be fed by tolerance </w:t>
      </w:r>
      <w:r w:rsidRPr="00913165">
        <w:rPr>
          <w:rFonts w:ascii="Times New Roman" w:hAnsi="Times New Roman" w:cs="Times New Roman"/>
          <w:sz w:val="24"/>
          <w:szCs w:val="24"/>
        </w:rPr>
        <w:lastRenderedPageBreak/>
        <w:t>and living together and by fostering tolerance and mutual coexistence, in this way, we can safeguard the secular commitment of our nation and its citizens.</w:t>
      </w:r>
      <w:r w:rsidRPr="00913165">
        <w:rPr>
          <w:rStyle w:val="FootnoteReference"/>
          <w:rFonts w:ascii="Times New Roman" w:hAnsi="Times New Roman" w:cs="Times New Roman"/>
          <w:sz w:val="24"/>
          <w:szCs w:val="24"/>
        </w:rPr>
        <w:footnoteReference w:id="58"/>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this case of</w:t>
      </w:r>
      <w:r w:rsidRPr="00913165">
        <w:rPr>
          <w:rFonts w:ascii="Times New Roman" w:hAnsi="Times New Roman" w:cs="Times New Roman"/>
        </w:rPr>
        <w:t xml:space="preserve"> “</w:t>
      </w:r>
      <w:bookmarkStart w:id="24" w:name="_Hlk144551665"/>
      <w:r w:rsidRPr="00913165">
        <w:rPr>
          <w:rFonts w:ascii="Times New Roman" w:hAnsi="Times New Roman" w:cs="Times New Roman"/>
          <w:i/>
          <w:iCs/>
          <w:sz w:val="24"/>
          <w:szCs w:val="24"/>
        </w:rPr>
        <w:t>S. R. Bommai v. Union of India</w:t>
      </w:r>
      <w:bookmarkEnd w:id="24"/>
      <w:r w:rsidRPr="00913165">
        <w:rPr>
          <w:rFonts w:ascii="Times New Roman" w:hAnsi="Times New Roman" w:cs="Times New Roman"/>
          <w:i/>
          <w:iCs/>
          <w:sz w:val="24"/>
          <w:szCs w:val="24"/>
        </w:rPr>
        <w:t>”</w:t>
      </w:r>
      <w:r w:rsidRPr="00913165">
        <w:rPr>
          <w:rFonts w:ascii="Times New Roman" w:hAnsi="Times New Roman" w:cs="Times New Roman"/>
          <w:sz w:val="24"/>
          <w:szCs w:val="24"/>
        </w:rPr>
        <w:t>, the nine-judge bench ruled that Secularism is the basic feature of the Indian Constitution and directed that that religion and politics cannot coexist.</w:t>
      </w:r>
      <w:r w:rsidRPr="00913165">
        <w:rPr>
          <w:rStyle w:val="FootnoteReference"/>
          <w:rFonts w:ascii="Times New Roman" w:hAnsi="Times New Roman" w:cs="Times New Roman"/>
          <w:sz w:val="24"/>
          <w:szCs w:val="24"/>
        </w:rPr>
        <w:footnoteReference w:id="59"/>
      </w:r>
    </w:p>
    <w:p w:rsidR="00106192" w:rsidRPr="00913165" w:rsidRDefault="00106192" w:rsidP="00B92EA3">
      <w:pPr>
        <w:spacing w:line="360" w:lineRule="auto"/>
        <w:rPr>
          <w:rFonts w:ascii="Times New Roman" w:hAnsi="Times New Roman" w:cs="Times New Roman"/>
          <w:b/>
          <w:bCs/>
          <w:sz w:val="24"/>
          <w:szCs w:val="24"/>
        </w:rPr>
      </w:pPr>
      <w:r w:rsidRPr="00913165">
        <w:rPr>
          <w:rFonts w:ascii="Times New Roman" w:hAnsi="Times New Roman" w:cs="Times New Roman"/>
          <w:b/>
          <w:bCs/>
          <w:sz w:val="24"/>
          <w:szCs w:val="24"/>
        </w:rPr>
        <w:t>3.3 Analysis of Freedom of Religion Clauses: A Case Study</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Specifically, the Indian constitution acknowledges the significance of religion in the lives of its citizens and accordingly guarantees the right to freedom of religion through Articles 25 to 28. However, there exist additional provisions that are directly or indirectly linked to religious liberty, either through explicit language or through interpretation. </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Article 14 and 15(1) of the Indian Constitution states unambiguously that the state shall not deny any individual equality before the law or equal protection of the laws within the territory of India, and the term "person" is used in these articles, both citizens and noncitizens are protected.</w:t>
      </w:r>
      <w:r w:rsidRPr="00913165">
        <w:rPr>
          <w:rStyle w:val="FootnoteReference"/>
          <w:rFonts w:ascii="Times New Roman" w:hAnsi="Times New Roman" w:cs="Times New Roman"/>
          <w:sz w:val="24"/>
          <w:szCs w:val="24"/>
        </w:rPr>
        <w:footnoteReference w:id="60"/>
      </w:r>
      <w:r w:rsidRPr="00913165">
        <w:rPr>
          <w:rFonts w:ascii="Times New Roman" w:hAnsi="Times New Roman" w:cs="Times New Roman"/>
          <w:sz w:val="24"/>
          <w:szCs w:val="24"/>
        </w:rPr>
        <w:t xml:space="preserve"> Article 15(1) states that the State shall not discriminate against any citizen on the basis of religion, race, caste, sex, or place of birth, or any of them.</w:t>
      </w:r>
      <w:r w:rsidRPr="00913165">
        <w:rPr>
          <w:rStyle w:val="FootnoteReference"/>
          <w:rFonts w:ascii="Times New Roman" w:hAnsi="Times New Roman" w:cs="Times New Roman"/>
          <w:sz w:val="24"/>
          <w:szCs w:val="24"/>
        </w:rPr>
        <w:footnoteReference w:id="61"/>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The Supreme Court of India, in the case of </w:t>
      </w:r>
      <w:r w:rsidRPr="00913165">
        <w:rPr>
          <w:rFonts w:ascii="Times New Roman" w:hAnsi="Times New Roman" w:cs="Times New Roman"/>
          <w:i/>
          <w:iCs/>
          <w:sz w:val="24"/>
          <w:szCs w:val="24"/>
        </w:rPr>
        <w:t>“</w:t>
      </w:r>
      <w:bookmarkStart w:id="26" w:name="_Hlk144551705"/>
      <w:r w:rsidRPr="00913165">
        <w:rPr>
          <w:rFonts w:ascii="Times New Roman" w:hAnsi="Times New Roman" w:cs="Times New Roman"/>
          <w:i/>
          <w:iCs/>
          <w:sz w:val="24"/>
          <w:szCs w:val="24"/>
        </w:rPr>
        <w:t>State of West Bengal v Anwar Ali Sarkar</w:t>
      </w:r>
      <w:bookmarkEnd w:id="26"/>
      <w:r w:rsidRPr="00913165">
        <w:rPr>
          <w:rFonts w:ascii="Times New Roman" w:hAnsi="Times New Roman" w:cs="Times New Roman"/>
          <w:i/>
          <w:iCs/>
          <w:sz w:val="24"/>
          <w:szCs w:val="24"/>
        </w:rPr>
        <w:t>”</w:t>
      </w:r>
      <w:r w:rsidRPr="00913165">
        <w:rPr>
          <w:rFonts w:ascii="Times New Roman" w:hAnsi="Times New Roman" w:cs="Times New Roman"/>
          <w:sz w:val="24"/>
          <w:szCs w:val="24"/>
        </w:rPr>
        <w:t>, has established that Article 14 of the Indian Constitution prohibits discrimination while allowing for reasonable classification.</w:t>
      </w:r>
      <w:r w:rsidRPr="00913165">
        <w:rPr>
          <w:rStyle w:val="FootnoteReference"/>
          <w:rFonts w:ascii="Times New Roman" w:hAnsi="Times New Roman" w:cs="Times New Roman"/>
          <w:sz w:val="24"/>
          <w:szCs w:val="24"/>
        </w:rPr>
        <w:footnoteReference w:id="62"/>
      </w:r>
      <w:r w:rsidRPr="00913165">
        <w:rPr>
          <w:rFonts w:ascii="Times New Roman" w:hAnsi="Times New Roman" w:cs="Times New Roman"/>
          <w:sz w:val="24"/>
          <w:szCs w:val="24"/>
        </w:rPr>
        <w:t xml:space="preserve"> However, it is imperative that the classification is established on the basis of clear differences, and that the classification is aimed at achieving a meaningful connection.</w:t>
      </w:r>
      <w:r w:rsidRPr="00913165">
        <w:rPr>
          <w:rStyle w:val="FootnoteReference"/>
          <w:rFonts w:ascii="Times New Roman" w:hAnsi="Times New Roman" w:cs="Times New Roman"/>
          <w:sz w:val="24"/>
          <w:szCs w:val="24"/>
        </w:rPr>
        <w:footnoteReference w:id="63"/>
      </w:r>
      <w:r w:rsidRPr="00913165">
        <w:rPr>
          <w:rFonts w:ascii="Times New Roman" w:hAnsi="Times New Roman" w:cs="Times New Roman"/>
          <w:sz w:val="24"/>
          <w:szCs w:val="24"/>
        </w:rPr>
        <w:t xml:space="preserve"> Moreover, </w:t>
      </w:r>
      <w:bookmarkStart w:id="28" w:name="_Hlk141206709"/>
      <w:r w:rsidRPr="00913165">
        <w:rPr>
          <w:rFonts w:ascii="Times New Roman" w:hAnsi="Times New Roman" w:cs="Times New Roman"/>
          <w:sz w:val="24"/>
          <w:szCs w:val="24"/>
        </w:rPr>
        <w:t xml:space="preserve">the CAA, formally known as the </w:t>
      </w:r>
      <w:bookmarkStart w:id="29" w:name="_Hlk144551755"/>
      <w:r w:rsidRPr="00913165">
        <w:rPr>
          <w:rFonts w:ascii="Times New Roman" w:hAnsi="Times New Roman" w:cs="Times New Roman"/>
          <w:sz w:val="24"/>
          <w:szCs w:val="24"/>
        </w:rPr>
        <w:t xml:space="preserve">Citizenship Amendment Act, 2019 </w:t>
      </w:r>
      <w:bookmarkEnd w:id="28"/>
      <w:bookmarkEnd w:id="29"/>
      <w:r w:rsidRPr="00913165">
        <w:rPr>
          <w:rFonts w:ascii="Times New Roman" w:hAnsi="Times New Roman" w:cs="Times New Roman"/>
          <w:sz w:val="24"/>
          <w:szCs w:val="24"/>
        </w:rPr>
        <w:t>is a legislative measure aimed at safeguarding individuals from religious persecution within the territories of India from states which are geographically adjacent to one another.</w:t>
      </w:r>
      <w:r w:rsidRPr="00913165">
        <w:rPr>
          <w:rStyle w:val="FootnoteReference"/>
          <w:rFonts w:ascii="Times New Roman" w:hAnsi="Times New Roman" w:cs="Times New Roman"/>
          <w:sz w:val="24"/>
          <w:szCs w:val="24"/>
        </w:rPr>
        <w:footnoteReference w:id="64"/>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lastRenderedPageBreak/>
        <w:t xml:space="preserve">In the case of </w:t>
      </w:r>
      <w:r w:rsidRPr="00913165">
        <w:rPr>
          <w:rFonts w:ascii="Times New Roman" w:hAnsi="Times New Roman" w:cs="Times New Roman"/>
          <w:i/>
          <w:iCs/>
          <w:sz w:val="24"/>
          <w:szCs w:val="24"/>
        </w:rPr>
        <w:t>“</w:t>
      </w:r>
      <w:bookmarkStart w:id="30" w:name="_Hlk144551807"/>
      <w:r w:rsidRPr="00913165">
        <w:rPr>
          <w:rFonts w:ascii="Times New Roman" w:hAnsi="Times New Roman" w:cs="Times New Roman"/>
          <w:i/>
          <w:iCs/>
          <w:sz w:val="24"/>
          <w:szCs w:val="24"/>
        </w:rPr>
        <w:t>A.S. Narayan v. State of Andhra Pradesh</w:t>
      </w:r>
      <w:bookmarkEnd w:id="30"/>
      <w:r w:rsidRPr="00913165">
        <w:rPr>
          <w:rFonts w:ascii="Times New Roman" w:hAnsi="Times New Roman" w:cs="Times New Roman"/>
          <w:i/>
          <w:iCs/>
          <w:sz w:val="24"/>
          <w:szCs w:val="24"/>
        </w:rPr>
        <w:t>”</w:t>
      </w:r>
      <w:r w:rsidRPr="00913165">
        <w:rPr>
          <w:rFonts w:ascii="Times New Roman" w:hAnsi="Times New Roman" w:cs="Times New Roman"/>
          <w:sz w:val="24"/>
          <w:szCs w:val="24"/>
        </w:rPr>
        <w:t xml:space="preserve"> Justice Hansaria said that “our constitution makers had used the word ‘religion’ in these two articles (Articles 25 and 26) in the sense conveyed by the word ‘dharma’ and "Religion is enriched by visionary methodology and theology, whereas dharma blooms in the realm of direct experience."</w:t>
      </w:r>
      <w:r w:rsidRPr="00913165">
        <w:rPr>
          <w:rStyle w:val="FootnoteReference"/>
          <w:rFonts w:ascii="Times New Roman" w:hAnsi="Times New Roman" w:cs="Times New Roman"/>
          <w:sz w:val="24"/>
          <w:szCs w:val="24"/>
        </w:rPr>
        <w:footnoteReference w:id="65"/>
      </w:r>
      <w:r w:rsidRPr="00913165">
        <w:rPr>
          <w:rFonts w:ascii="Times New Roman" w:hAnsi="Times New Roman" w:cs="Times New Roman"/>
          <w:sz w:val="24"/>
          <w:szCs w:val="24"/>
        </w:rPr>
        <w:t xml:space="preserve"> Religion contributes to society; dharma beautifies spirituality. Religion may inspire one to build a temporary home for God, but dharma reveals the eternal temple in the heart.”</w:t>
      </w:r>
      <w:r w:rsidRPr="00913165">
        <w:rPr>
          <w:rStyle w:val="FootnoteReference"/>
          <w:rFonts w:ascii="Times New Roman" w:hAnsi="Times New Roman" w:cs="Times New Roman"/>
          <w:sz w:val="24"/>
          <w:szCs w:val="24"/>
        </w:rPr>
        <w:footnoteReference w:id="66"/>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w:t>
      </w:r>
      <w:bookmarkStart w:id="31" w:name="_Hlk144551878"/>
      <w:r w:rsidRPr="00913165">
        <w:rPr>
          <w:rFonts w:ascii="Times New Roman" w:hAnsi="Times New Roman" w:cs="Times New Roman"/>
          <w:i/>
          <w:iCs/>
          <w:sz w:val="24"/>
          <w:szCs w:val="24"/>
        </w:rPr>
        <w:t>Commissioner, Hindu Religious Endowments, Madras v. Sri LakshmindarThirthSwamiar of Sri Shirur Mutt</w:t>
      </w:r>
      <w:bookmarkEnd w:id="31"/>
      <w:r w:rsidRPr="00913165">
        <w:rPr>
          <w:rFonts w:ascii="Times New Roman" w:hAnsi="Times New Roman" w:cs="Times New Roman"/>
          <w:i/>
          <w:iCs/>
          <w:sz w:val="24"/>
          <w:szCs w:val="24"/>
        </w:rPr>
        <w:t>”</w:t>
      </w:r>
      <w:r w:rsidRPr="00913165">
        <w:rPr>
          <w:rFonts w:ascii="Times New Roman" w:hAnsi="Times New Roman" w:cs="Times New Roman"/>
          <w:sz w:val="24"/>
          <w:szCs w:val="24"/>
        </w:rPr>
        <w:t>, the supreme court affirmed that no one is required to pay taxes for the promotion of a specific religion.</w:t>
      </w:r>
      <w:r w:rsidRPr="00913165">
        <w:rPr>
          <w:rStyle w:val="FootnoteReference"/>
          <w:rFonts w:ascii="Times New Roman" w:hAnsi="Times New Roman" w:cs="Times New Roman"/>
          <w:sz w:val="24"/>
          <w:szCs w:val="24"/>
        </w:rPr>
        <w:footnoteReference w:id="67"/>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w:t>
      </w:r>
      <w:bookmarkStart w:id="33" w:name="_Hlk144551908"/>
      <w:r w:rsidRPr="00913165">
        <w:rPr>
          <w:rFonts w:ascii="Times New Roman" w:hAnsi="Times New Roman" w:cs="Times New Roman"/>
          <w:i/>
          <w:iCs/>
          <w:sz w:val="24"/>
          <w:szCs w:val="24"/>
        </w:rPr>
        <w:t>D.A.V. College v. State of Punjab</w:t>
      </w:r>
      <w:bookmarkEnd w:id="33"/>
      <w:r w:rsidRPr="00913165">
        <w:rPr>
          <w:rFonts w:ascii="Times New Roman" w:hAnsi="Times New Roman" w:cs="Times New Roman"/>
          <w:i/>
          <w:iCs/>
          <w:sz w:val="24"/>
          <w:szCs w:val="24"/>
        </w:rPr>
        <w:t>”</w:t>
      </w:r>
      <w:r w:rsidRPr="00913165">
        <w:rPr>
          <w:rFonts w:ascii="Times New Roman" w:hAnsi="Times New Roman" w:cs="Times New Roman"/>
          <w:sz w:val="24"/>
          <w:szCs w:val="24"/>
        </w:rPr>
        <w:t xml:space="preserve"> case, it was alleged that Section 4 of the Guru Nanak University (Amritsar) Act, 1969, which required the state to make provisions for the study of Guru Nanak Devji's life and teachings, violated Article 28 of the Indian Constitution.</w:t>
      </w:r>
      <w:r w:rsidRPr="00913165">
        <w:rPr>
          <w:rStyle w:val="FootnoteReference"/>
          <w:rFonts w:ascii="Times New Roman" w:hAnsi="Times New Roman" w:cs="Times New Roman"/>
          <w:sz w:val="24"/>
          <w:szCs w:val="24"/>
        </w:rPr>
        <w:footnoteReference w:id="68"/>
      </w:r>
      <w:r w:rsidRPr="00913165">
        <w:rPr>
          <w:rFonts w:ascii="Times New Roman" w:hAnsi="Times New Roman" w:cs="Times New Roman"/>
          <w:sz w:val="24"/>
          <w:szCs w:val="24"/>
        </w:rPr>
        <w:t xml:space="preserve"> The issue that arose was that Guru Nanak University is entirely funded by the state and Section 4 violates Article 28 which prohibitsreligious instruction in the state-aided institutions.</w:t>
      </w:r>
      <w:r w:rsidRPr="00913165">
        <w:rPr>
          <w:rStyle w:val="FootnoteReference"/>
          <w:rFonts w:ascii="Times New Roman" w:hAnsi="Times New Roman" w:cs="Times New Roman"/>
          <w:sz w:val="24"/>
          <w:szCs w:val="24"/>
        </w:rPr>
        <w:footnoteReference w:id="69"/>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Moreover, </w:t>
      </w:r>
      <w:bookmarkStart w:id="35" w:name="_Hlk141206599"/>
      <w:r w:rsidRPr="00913165">
        <w:rPr>
          <w:rFonts w:ascii="Times New Roman" w:hAnsi="Times New Roman" w:cs="Times New Roman"/>
          <w:sz w:val="24"/>
          <w:szCs w:val="24"/>
        </w:rPr>
        <w:t>The Uniform Civil Code (UCC</w:t>
      </w:r>
      <w:bookmarkEnd w:id="35"/>
      <w:r w:rsidRPr="00913165">
        <w:rPr>
          <w:rFonts w:ascii="Times New Roman" w:hAnsi="Times New Roman" w:cs="Times New Roman"/>
          <w:sz w:val="24"/>
          <w:szCs w:val="24"/>
        </w:rPr>
        <w:t>) is stated in the article 44 to establish uniform personal laws applicable to all individuals, regardless of their gender, sexual orientation, or religious affiliation.</w:t>
      </w:r>
      <w:r w:rsidRPr="00913165">
        <w:rPr>
          <w:rStyle w:val="FootnoteReference"/>
          <w:rFonts w:ascii="Times New Roman" w:hAnsi="Times New Roman" w:cs="Times New Roman"/>
          <w:sz w:val="24"/>
          <w:szCs w:val="24"/>
        </w:rPr>
        <w:footnoteReference w:id="70"/>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b/>
          <w:bCs/>
          <w:sz w:val="24"/>
          <w:szCs w:val="24"/>
        </w:rPr>
        <w:t>3.4 Overview of Constitutional Provisions on Secularism in Bangladesh</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constitution of 1972 clearly acknowledged secularism as one of the four pillars of the State.</w:t>
      </w:r>
      <w:r w:rsidRPr="00913165">
        <w:rPr>
          <w:rStyle w:val="FootnoteReference"/>
          <w:rFonts w:ascii="Times New Roman" w:hAnsi="Times New Roman" w:cs="Times New Roman"/>
          <w:sz w:val="24"/>
          <w:szCs w:val="24"/>
        </w:rPr>
        <w:footnoteReference w:id="71"/>
      </w:r>
      <w:r w:rsidRPr="00913165">
        <w:rPr>
          <w:rFonts w:ascii="Times New Roman" w:hAnsi="Times New Roman" w:cs="Times New Roman"/>
          <w:sz w:val="24"/>
          <w:szCs w:val="24"/>
        </w:rPr>
        <w:t xml:space="preserve"> In the preamble of the Constitution of Bangladesh, secularism is listed as one of the </w:t>
      </w:r>
      <w:r w:rsidRPr="00913165">
        <w:rPr>
          <w:rFonts w:ascii="Times New Roman" w:hAnsi="Times New Roman" w:cs="Times New Roman"/>
          <w:sz w:val="24"/>
          <w:szCs w:val="24"/>
        </w:rPr>
        <w:lastRenderedPageBreak/>
        <w:t>fundamental principles.</w:t>
      </w:r>
      <w:r w:rsidRPr="00913165">
        <w:rPr>
          <w:rStyle w:val="FootnoteReference"/>
          <w:rFonts w:ascii="Times New Roman" w:hAnsi="Times New Roman" w:cs="Times New Roman"/>
          <w:sz w:val="24"/>
          <w:szCs w:val="24"/>
        </w:rPr>
        <w:footnoteReference w:id="72"/>
      </w:r>
      <w:r w:rsidRPr="00913165">
        <w:rPr>
          <w:rFonts w:ascii="Times New Roman" w:hAnsi="Times New Roman" w:cs="Times New Roman"/>
          <w:sz w:val="24"/>
          <w:szCs w:val="24"/>
        </w:rPr>
        <w:t xml:space="preserve"> Following that, in the constitution, Article 2A established Islam as the state religion of the Republic from the very beginning, the State shall accord all other religions the same status and rights.</w:t>
      </w:r>
      <w:r w:rsidRPr="00913165">
        <w:rPr>
          <w:rStyle w:val="FootnoteReference"/>
          <w:rFonts w:ascii="Times New Roman" w:hAnsi="Times New Roman" w:cs="Times New Roman"/>
          <w:sz w:val="24"/>
          <w:szCs w:val="24"/>
        </w:rPr>
        <w:footnoteReference w:id="73"/>
      </w:r>
      <w:r w:rsidRPr="00913165">
        <w:rPr>
          <w:rFonts w:ascii="Times New Roman" w:hAnsi="Times New Roman" w:cs="Times New Roman"/>
          <w:sz w:val="24"/>
          <w:szCs w:val="24"/>
        </w:rPr>
        <w:t xml:space="preserve"> Article 8 ensured ‘Secularism’ as one of the fundamental principles of state policy where it shall serve as a guide for the interpretation of the Constitution and the other laws of Bangladesh, and shall be applied by the State in the making of laws.</w:t>
      </w:r>
      <w:r w:rsidRPr="00913165">
        <w:rPr>
          <w:rStyle w:val="FootnoteReference"/>
          <w:rFonts w:ascii="Times New Roman" w:hAnsi="Times New Roman" w:cs="Times New Roman"/>
          <w:sz w:val="24"/>
          <w:szCs w:val="24"/>
        </w:rPr>
        <w:footnoteReference w:id="74"/>
      </w:r>
      <w:r w:rsidRPr="00913165">
        <w:rPr>
          <w:rFonts w:ascii="Times New Roman" w:hAnsi="Times New Roman" w:cs="Times New Roman"/>
          <w:sz w:val="24"/>
          <w:szCs w:val="24"/>
        </w:rPr>
        <w:t xml:space="preserve"> In addition, Article 12 specified the elimination of communalism, non-privilege of any religion, politicalized any religion and discrimination based on faith.</w:t>
      </w:r>
      <w:r w:rsidRPr="00913165">
        <w:rPr>
          <w:rStyle w:val="FootnoteReference"/>
          <w:rFonts w:ascii="Times New Roman" w:hAnsi="Times New Roman" w:cs="Times New Roman"/>
          <w:sz w:val="24"/>
          <w:szCs w:val="24"/>
        </w:rPr>
        <w:footnoteReference w:id="75"/>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In particular, these articles guarantee the concept of secularism, as does Part – III of the Constitution of Bangladesh, which refers to fundamental rights and guarantees the equalities and liberty toward the all religions. </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From those aspects most importantly, article 38 ensure regarding freedom of association regardless of religious belief and article 39 guarantees freedom of thought and conscience, as well as freedom of expression, regardless of religion.</w:t>
      </w:r>
      <w:r w:rsidRPr="00913165">
        <w:rPr>
          <w:rStyle w:val="FootnoteReference"/>
          <w:rFonts w:ascii="Times New Roman" w:hAnsi="Times New Roman" w:cs="Times New Roman"/>
          <w:sz w:val="24"/>
          <w:szCs w:val="24"/>
        </w:rPr>
        <w:footnoteReference w:id="76"/>
      </w:r>
      <w:r w:rsidRPr="00913165">
        <w:rPr>
          <w:rFonts w:ascii="Times New Roman" w:hAnsi="Times New Roman" w:cs="Times New Roman"/>
          <w:sz w:val="24"/>
          <w:szCs w:val="24"/>
        </w:rPr>
        <w:t xml:space="preserve"> In addition, article 41 guarantees 'Freedom of Religion,' in which every citizen has the right to profess, practice, and promulgate any religion, and each religious community or denomination has the right to establish, maintain, and administer its religious institutions.</w:t>
      </w:r>
      <w:r w:rsidRPr="00913165">
        <w:rPr>
          <w:rStyle w:val="FootnoteReference"/>
          <w:rFonts w:ascii="Times New Roman" w:hAnsi="Times New Roman" w:cs="Times New Roman"/>
          <w:sz w:val="24"/>
          <w:szCs w:val="24"/>
        </w:rPr>
        <w:footnoteReference w:id="77"/>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3.5 Role of Bangladesh's Judiciary on the Development of Secularism</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judiciary in Bangladesh shows considerable efforts in shaping the notion of secularism through its interpretation and protection of the fundamental principles enshrined in the Constitution which ensures the state's impartiality in matters related to religion.</w:t>
      </w:r>
      <w:r w:rsidRPr="00913165">
        <w:rPr>
          <w:rStyle w:val="FootnoteReference"/>
          <w:rFonts w:ascii="Times New Roman" w:hAnsi="Times New Roman" w:cs="Times New Roman"/>
          <w:sz w:val="24"/>
          <w:szCs w:val="24"/>
        </w:rPr>
        <w:footnoteReference w:id="78"/>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2005, the High Court of Bangladesh regarded the Fifth Amendment of the constitution to be unlawful.</w:t>
      </w:r>
      <w:r w:rsidRPr="00913165">
        <w:rPr>
          <w:rStyle w:val="FootnoteReference"/>
          <w:rFonts w:ascii="Times New Roman" w:hAnsi="Times New Roman" w:cs="Times New Roman"/>
          <w:sz w:val="24"/>
          <w:szCs w:val="24"/>
        </w:rPr>
        <w:footnoteReference w:id="79"/>
      </w:r>
      <w:r w:rsidRPr="00913165">
        <w:rPr>
          <w:rFonts w:ascii="Times New Roman" w:hAnsi="Times New Roman" w:cs="Times New Roman"/>
          <w:sz w:val="24"/>
          <w:szCs w:val="24"/>
        </w:rPr>
        <w:t xml:space="preserve"> Consequently, the government reinstated a constitution that embodied the spirit of </w:t>
      </w:r>
      <w:r w:rsidRPr="00913165">
        <w:rPr>
          <w:rFonts w:ascii="Times New Roman" w:hAnsi="Times New Roman" w:cs="Times New Roman"/>
          <w:sz w:val="24"/>
          <w:szCs w:val="24"/>
        </w:rPr>
        <w:lastRenderedPageBreak/>
        <w:t xml:space="preserve">the 1972 constitution, incorporating secularism as one of the fundamental principles of the state by the verdict of this case </w:t>
      </w:r>
      <w:r w:rsidRPr="00913165">
        <w:rPr>
          <w:rFonts w:ascii="Times New Roman" w:hAnsi="Times New Roman" w:cs="Times New Roman"/>
          <w:i/>
          <w:iCs/>
          <w:sz w:val="24"/>
          <w:szCs w:val="24"/>
        </w:rPr>
        <w:t>“</w:t>
      </w:r>
      <w:bookmarkStart w:id="38" w:name="_Hlk144552067"/>
      <w:r w:rsidRPr="00913165">
        <w:rPr>
          <w:rFonts w:ascii="Times New Roman" w:hAnsi="Times New Roman" w:cs="Times New Roman"/>
          <w:i/>
          <w:iCs/>
          <w:sz w:val="24"/>
          <w:szCs w:val="24"/>
        </w:rPr>
        <w:t>Bangladesh Italian Marble Works Ltd. v. Government of Bangladesh</w:t>
      </w:r>
      <w:bookmarkEnd w:id="38"/>
      <w:r w:rsidRPr="00913165">
        <w:rPr>
          <w:rFonts w:ascii="Times New Roman" w:hAnsi="Times New Roman" w:cs="Times New Roman"/>
          <w:i/>
          <w:iCs/>
          <w:sz w:val="24"/>
          <w:szCs w:val="24"/>
        </w:rPr>
        <w:t>”</w:t>
      </w:r>
      <w:r w:rsidRPr="00913165">
        <w:rPr>
          <w:rFonts w:ascii="Times New Roman" w:hAnsi="Times New Roman" w:cs="Times New Roman"/>
          <w:sz w:val="24"/>
          <w:szCs w:val="24"/>
        </w:rPr>
        <w:t>.</w:t>
      </w:r>
      <w:r w:rsidRPr="00913165">
        <w:rPr>
          <w:rStyle w:val="FootnoteReference"/>
          <w:rFonts w:ascii="Times New Roman" w:hAnsi="Times New Roman" w:cs="Times New Roman"/>
          <w:sz w:val="24"/>
          <w:szCs w:val="24"/>
        </w:rPr>
        <w:footnoteReference w:id="80"/>
      </w:r>
      <w:r w:rsidRPr="00913165">
        <w:rPr>
          <w:rFonts w:ascii="Times New Roman" w:hAnsi="Times New Roman" w:cs="Times New Roman"/>
          <w:sz w:val="24"/>
          <w:szCs w:val="24"/>
        </w:rPr>
        <w:t xml:space="preserve"> However, the inclusion of the line "Bismillah-Ar-Rahman-Ar-Rahim” (In the name of Allah, the Beneficent, the Merciful) in the constitution, continues to exist.</w:t>
      </w:r>
      <w:r w:rsidRPr="00913165">
        <w:rPr>
          <w:rStyle w:val="FootnoteReference"/>
          <w:rFonts w:ascii="Times New Roman" w:hAnsi="Times New Roman" w:cs="Times New Roman"/>
          <w:sz w:val="24"/>
          <w:szCs w:val="24"/>
        </w:rPr>
        <w:footnoteReference w:id="81"/>
      </w:r>
      <w:r w:rsidRPr="00913165">
        <w:rPr>
          <w:rFonts w:ascii="Times New Roman" w:hAnsi="Times New Roman" w:cs="Times New Roman"/>
          <w:sz w:val="24"/>
          <w:szCs w:val="24"/>
        </w:rPr>
        <w:t xml:space="preserve"> The Supreme Court of Bangladesh, in 2010, affirmed the legality of the 2005 High Court decision which declared the Fifth Amendment to the constitution as unlawful.</w:t>
      </w:r>
      <w:r w:rsidRPr="00913165">
        <w:rPr>
          <w:rStyle w:val="FootnoteReference"/>
          <w:rFonts w:ascii="Times New Roman" w:hAnsi="Times New Roman" w:cs="Times New Roman"/>
          <w:sz w:val="24"/>
          <w:szCs w:val="24"/>
        </w:rPr>
        <w:footnoteReference w:id="82"/>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Following the Eighth Amendment to the Constitution on June 7, 1988, fifteen public figures filed a writ petition challenging the provision of state religion.</w:t>
      </w:r>
      <w:r w:rsidRPr="00913165">
        <w:rPr>
          <w:rStyle w:val="FootnoteReference"/>
          <w:rFonts w:ascii="Times New Roman" w:hAnsi="Times New Roman" w:cs="Times New Roman"/>
          <w:sz w:val="24"/>
          <w:szCs w:val="24"/>
        </w:rPr>
        <w:footnoteReference w:id="83"/>
      </w:r>
      <w:r w:rsidRPr="00913165">
        <w:rPr>
          <w:rFonts w:ascii="Times New Roman" w:hAnsi="Times New Roman" w:cs="Times New Roman"/>
          <w:sz w:val="24"/>
          <w:szCs w:val="24"/>
        </w:rPr>
        <w:t xml:space="preserve"> Where  a Supreme Court lawyer, Samendra Nath Goswami, in the High Court on August 1, 2015, challenging the constitutionality of the clause designating Islam as the state religion despite the 2011 Constitutional Amendment's restoration of "secularism" as a state policy.</w:t>
      </w:r>
      <w:r w:rsidRPr="00913165">
        <w:rPr>
          <w:rStyle w:val="FootnoteReference"/>
          <w:rFonts w:ascii="Times New Roman" w:hAnsi="Times New Roman" w:cs="Times New Roman"/>
          <w:sz w:val="24"/>
          <w:szCs w:val="24"/>
        </w:rPr>
        <w:footnoteReference w:id="84"/>
      </w:r>
      <w:r w:rsidRPr="00913165">
        <w:rPr>
          <w:rFonts w:ascii="Times New Roman" w:hAnsi="Times New Roman" w:cs="Times New Roman"/>
          <w:sz w:val="24"/>
          <w:szCs w:val="24"/>
        </w:rPr>
        <w:t xml:space="preserve"> Following that, Islam remained the state religion when the high court dismissed the petition on 28 March 2016.</w:t>
      </w:r>
      <w:r w:rsidRPr="00913165">
        <w:rPr>
          <w:rStyle w:val="FootnoteReference"/>
          <w:rFonts w:ascii="Times New Roman" w:hAnsi="Times New Roman" w:cs="Times New Roman"/>
          <w:sz w:val="24"/>
          <w:szCs w:val="24"/>
        </w:rPr>
        <w:footnoteReference w:id="85"/>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 xml:space="preserve">3.5.1 Assessing Constitutional Secularism </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principle of secularism is enshrined in the Constitution of Bangladesh, which warrants an interpretation where judiciary plays a vital role in the interpretation of secularism, providing guidance for the actions and policies of the state.</w:t>
      </w:r>
      <w:r w:rsidRPr="00913165">
        <w:rPr>
          <w:rStyle w:val="FootnoteReference"/>
          <w:rFonts w:ascii="Times New Roman" w:hAnsi="Times New Roman" w:cs="Times New Roman"/>
          <w:sz w:val="24"/>
          <w:szCs w:val="24"/>
        </w:rPr>
        <w:footnoteReference w:id="86"/>
      </w:r>
      <w:r w:rsidRPr="00913165">
        <w:rPr>
          <w:rFonts w:ascii="Times New Roman" w:hAnsi="Times New Roman" w:cs="Times New Roman"/>
          <w:sz w:val="24"/>
          <w:szCs w:val="24"/>
        </w:rPr>
        <w:t xml:space="preserve"> Following that, In the legal case of “</w:t>
      </w:r>
      <w:bookmarkStart w:id="39" w:name="_Hlk144552261"/>
      <w:r w:rsidRPr="00913165">
        <w:rPr>
          <w:rFonts w:ascii="Times New Roman" w:hAnsi="Times New Roman" w:cs="Times New Roman"/>
          <w:i/>
          <w:iCs/>
          <w:sz w:val="24"/>
          <w:szCs w:val="24"/>
        </w:rPr>
        <w:t>Bangladesh v. Serajul Islam</w:t>
      </w:r>
      <w:bookmarkEnd w:id="39"/>
      <w:r w:rsidRPr="00913165">
        <w:rPr>
          <w:rFonts w:ascii="Times New Roman" w:hAnsi="Times New Roman" w:cs="Times New Roman"/>
          <w:i/>
          <w:iCs/>
          <w:sz w:val="24"/>
          <w:szCs w:val="24"/>
        </w:rPr>
        <w:t xml:space="preserve">”, </w:t>
      </w:r>
      <w:r w:rsidRPr="00913165">
        <w:rPr>
          <w:rFonts w:ascii="Times New Roman" w:hAnsi="Times New Roman" w:cs="Times New Roman"/>
          <w:sz w:val="24"/>
          <w:szCs w:val="24"/>
        </w:rPr>
        <w:t>the High Court Division of the Supreme Court of Bangladesh issued a ruling that upholds the notion that secularism incorporates the principle of state neutrality towards religion and the fair treatment of all religious convictions by the state.</w:t>
      </w:r>
      <w:r w:rsidRPr="00913165">
        <w:rPr>
          <w:rStyle w:val="FootnoteReference"/>
          <w:rFonts w:ascii="Times New Roman" w:hAnsi="Times New Roman" w:cs="Times New Roman"/>
          <w:sz w:val="24"/>
          <w:szCs w:val="24"/>
        </w:rPr>
        <w:footnoteReference w:id="87"/>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b/>
          <w:bCs/>
          <w:sz w:val="24"/>
          <w:szCs w:val="24"/>
        </w:rPr>
        <w:lastRenderedPageBreak/>
        <w:t xml:space="preserve">3.5.2 The Preservation of Religious Liberty </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Bangladesh, secularism safeguards the right of all individuals to religious freedom, regardless of their respective beliefs, and the judiciary plays a key part in protecting the rights of religious minorities, ensuring that they are not subjected to discriminatory practices and that they are able to freely exercise their religious beliefs.</w:t>
      </w:r>
      <w:r w:rsidRPr="00913165">
        <w:rPr>
          <w:rStyle w:val="FootnoteReference"/>
          <w:rFonts w:ascii="Times New Roman" w:hAnsi="Times New Roman" w:cs="Times New Roman"/>
          <w:sz w:val="24"/>
          <w:szCs w:val="24"/>
        </w:rPr>
        <w:footnoteReference w:id="88"/>
      </w:r>
      <w:r w:rsidRPr="00913165">
        <w:rPr>
          <w:rFonts w:ascii="Times New Roman" w:hAnsi="Times New Roman" w:cs="Times New Roman"/>
          <w:sz w:val="24"/>
          <w:szCs w:val="24"/>
        </w:rPr>
        <w:t xml:space="preserve"> In the notable legal case of “</w:t>
      </w:r>
      <w:bookmarkStart w:id="42" w:name="_Hlk144552304"/>
      <w:r w:rsidRPr="00913165">
        <w:rPr>
          <w:rFonts w:ascii="Times New Roman" w:hAnsi="Times New Roman" w:cs="Times New Roman"/>
          <w:i/>
          <w:iCs/>
          <w:sz w:val="24"/>
          <w:szCs w:val="24"/>
        </w:rPr>
        <w:t>Biplob Chandra Shil v. Bangladesh</w:t>
      </w:r>
      <w:bookmarkEnd w:id="42"/>
      <w:r w:rsidRPr="00913165">
        <w:rPr>
          <w:rFonts w:ascii="Times New Roman" w:hAnsi="Times New Roman" w:cs="Times New Roman"/>
          <w:i/>
          <w:iCs/>
          <w:sz w:val="24"/>
          <w:szCs w:val="24"/>
        </w:rPr>
        <w:t>”,</w:t>
      </w:r>
      <w:r w:rsidRPr="00913165">
        <w:rPr>
          <w:rFonts w:ascii="Times New Roman" w:hAnsi="Times New Roman" w:cs="Times New Roman"/>
          <w:sz w:val="24"/>
          <w:szCs w:val="24"/>
        </w:rPr>
        <w:t xml:space="preserve"> the High Court Division upheld the rights of the Hindu community to engage in their religious festivals and required that the authorities take necessary precautions to guarantee adequate security arrangements during the celebration of Durga Puja.</w:t>
      </w:r>
      <w:r w:rsidRPr="00913165">
        <w:rPr>
          <w:rStyle w:val="FootnoteReference"/>
          <w:rFonts w:ascii="Times New Roman" w:hAnsi="Times New Roman" w:cs="Times New Roman"/>
          <w:sz w:val="24"/>
          <w:szCs w:val="24"/>
        </w:rPr>
        <w:footnoteReference w:id="89"/>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3.5.3 Defending Against Religious Abuse</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judiciary serves as a safeguard against potential instances of discrimination that may occur under disguise of religious practices, and ensures that legislation remains impartial towards all religions, refraining from any form of favoritism or discrimination.</w:t>
      </w:r>
      <w:r w:rsidRPr="00913165">
        <w:rPr>
          <w:rStyle w:val="FootnoteReference"/>
          <w:rFonts w:ascii="Times New Roman" w:hAnsi="Times New Roman" w:cs="Times New Roman"/>
          <w:sz w:val="24"/>
          <w:szCs w:val="24"/>
        </w:rPr>
        <w:footnoteReference w:id="90"/>
      </w:r>
      <w:r w:rsidRPr="00913165">
        <w:rPr>
          <w:rFonts w:ascii="Times New Roman" w:hAnsi="Times New Roman" w:cs="Times New Roman"/>
          <w:sz w:val="24"/>
          <w:szCs w:val="24"/>
        </w:rPr>
        <w:t xml:space="preserve"> The Supreme Court, in the legal matter of </w:t>
      </w:r>
      <w:bookmarkStart w:id="45" w:name="_Hlk141214261"/>
      <w:r w:rsidRPr="00913165">
        <w:rPr>
          <w:rFonts w:ascii="Times New Roman" w:hAnsi="Times New Roman" w:cs="Times New Roman"/>
          <w:sz w:val="24"/>
          <w:szCs w:val="24"/>
        </w:rPr>
        <w:t>“</w:t>
      </w:r>
      <w:r w:rsidRPr="00913165">
        <w:rPr>
          <w:rFonts w:ascii="Times New Roman" w:hAnsi="Times New Roman" w:cs="Times New Roman"/>
          <w:i/>
          <w:iCs/>
          <w:sz w:val="24"/>
          <w:szCs w:val="24"/>
        </w:rPr>
        <w:t>BHBCOP</w:t>
      </w:r>
      <w:bookmarkEnd w:id="45"/>
      <w:r w:rsidRPr="00913165">
        <w:rPr>
          <w:rFonts w:ascii="Times New Roman" w:hAnsi="Times New Roman" w:cs="Times New Roman"/>
          <w:i/>
          <w:iCs/>
          <w:sz w:val="24"/>
          <w:szCs w:val="24"/>
        </w:rPr>
        <w:t xml:space="preserve"> v. Bangladesh”</w:t>
      </w:r>
      <w:r w:rsidRPr="00913165">
        <w:rPr>
          <w:rFonts w:ascii="Times New Roman" w:hAnsi="Times New Roman" w:cs="Times New Roman"/>
          <w:sz w:val="24"/>
          <w:szCs w:val="24"/>
        </w:rPr>
        <w:t>, rendered a decision declaring the unconstitutionality of the Vested Property Act, and this legislation, which granted the state the authority to seize assets owned by religious minority groups, was deemed to be in violation of the principle of secularism.</w:t>
      </w:r>
      <w:r w:rsidRPr="00913165">
        <w:rPr>
          <w:rStyle w:val="FootnoteReference"/>
          <w:rFonts w:ascii="Times New Roman" w:hAnsi="Times New Roman" w:cs="Times New Roman"/>
          <w:sz w:val="24"/>
          <w:szCs w:val="24"/>
        </w:rPr>
        <w:footnoteReference w:id="91"/>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3.5.4 Promoting a System of Secular Education</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A state’s responsibility should protect the secular system and impartiality in education, especially when promoting diverse religious perspectives. The education system in Bangladesh is largely secular as defined in ‘Bangladesh National Education Policy 2010’, where the aim was to developed a secular education system.</w:t>
      </w:r>
      <w:r w:rsidRPr="00913165">
        <w:rPr>
          <w:rStyle w:val="FootnoteReference"/>
          <w:rFonts w:ascii="Times New Roman" w:hAnsi="Times New Roman" w:cs="Times New Roman"/>
          <w:sz w:val="24"/>
          <w:szCs w:val="24"/>
        </w:rPr>
        <w:footnoteReference w:id="92"/>
      </w:r>
      <w:r w:rsidRPr="00913165">
        <w:rPr>
          <w:rFonts w:ascii="Times New Roman" w:hAnsi="Times New Roman" w:cs="Times New Roman"/>
          <w:sz w:val="24"/>
          <w:szCs w:val="24"/>
        </w:rPr>
        <w:t xml:space="preserve"> In a broader sense, however, public education in </w:t>
      </w:r>
      <w:r w:rsidRPr="00913165">
        <w:rPr>
          <w:rFonts w:ascii="Times New Roman" w:hAnsi="Times New Roman" w:cs="Times New Roman"/>
          <w:sz w:val="24"/>
          <w:szCs w:val="24"/>
        </w:rPr>
        <w:lastRenderedPageBreak/>
        <w:t>Bangladesh is free of religious dominance, and the state strives to provide legal equality for all citizens as a right in terms of education.</w:t>
      </w:r>
      <w:r w:rsidRPr="00913165">
        <w:rPr>
          <w:rStyle w:val="FootnoteReference"/>
          <w:rFonts w:ascii="Times New Roman" w:hAnsi="Times New Roman" w:cs="Times New Roman"/>
          <w:sz w:val="24"/>
          <w:szCs w:val="24"/>
        </w:rPr>
        <w:footnoteReference w:id="93"/>
      </w:r>
    </w:p>
    <w:p w:rsidR="00106192" w:rsidRPr="00913165" w:rsidRDefault="00106192" w:rsidP="00B92EA3">
      <w:pPr>
        <w:spacing w:line="360" w:lineRule="auto"/>
        <w:rPr>
          <w:rFonts w:ascii="Times New Roman" w:hAnsi="Times New Roman" w:cs="Times New Roman"/>
          <w:sz w:val="24"/>
          <w:szCs w:val="24"/>
        </w:rPr>
      </w:pPr>
      <w:r w:rsidRPr="00913165">
        <w:rPr>
          <w:rFonts w:ascii="Times New Roman" w:hAnsi="Times New Roman" w:cs="Times New Roman"/>
          <w:b/>
          <w:bCs/>
          <w:sz w:val="28"/>
          <w:szCs w:val="28"/>
        </w:rPr>
        <w:t>4 - Factors Influencing the Practice of Secularism</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4.1 Political Factors</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examination of the interplay between secularism and religion in the contexts of India and Bangladesh, as well as the manner in which the political government accommodates religion and secularism within the structure of the state, has revealed a noteworthy observation.</w:t>
      </w:r>
      <w:r w:rsidRPr="00913165">
        <w:rPr>
          <w:rStyle w:val="FootnoteReference"/>
          <w:rFonts w:ascii="Times New Roman" w:hAnsi="Times New Roman" w:cs="Times New Roman"/>
          <w:sz w:val="24"/>
          <w:szCs w:val="24"/>
        </w:rPr>
        <w:footnoteReference w:id="94"/>
      </w:r>
      <w:r w:rsidRPr="00913165">
        <w:rPr>
          <w:rFonts w:ascii="Times New Roman" w:hAnsi="Times New Roman" w:cs="Times New Roman"/>
          <w:sz w:val="24"/>
          <w:szCs w:val="24"/>
        </w:rPr>
        <w:t xml:space="preserve"> It appears that the political government uses both religion and secularism as political instruments, either to regain power or to govern the nation.</w:t>
      </w:r>
      <w:r w:rsidRPr="00913165">
        <w:rPr>
          <w:rStyle w:val="FootnoteReference"/>
          <w:rFonts w:ascii="Times New Roman" w:hAnsi="Times New Roman" w:cs="Times New Roman"/>
          <w:sz w:val="24"/>
          <w:szCs w:val="24"/>
        </w:rPr>
        <w:footnoteReference w:id="95"/>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practice of secularism in India and Bangladesh has been significantly influenced by political factors. In India, the Bharatiya Janata Party (BJP), a conservative Hindu nationalist political party, has gained power and promoted a Hindu-centric view in India.</w:t>
      </w:r>
      <w:r w:rsidRPr="00913165">
        <w:rPr>
          <w:rStyle w:val="FootnoteReference"/>
          <w:rFonts w:ascii="Times New Roman" w:hAnsi="Times New Roman" w:cs="Times New Roman"/>
          <w:sz w:val="24"/>
          <w:szCs w:val="24"/>
        </w:rPr>
        <w:footnoteReference w:id="96"/>
      </w:r>
      <w:r w:rsidRPr="00913165">
        <w:rPr>
          <w:rFonts w:ascii="Times New Roman" w:hAnsi="Times New Roman" w:cs="Times New Roman"/>
          <w:sz w:val="24"/>
          <w:szCs w:val="24"/>
        </w:rPr>
        <w:t xml:space="preserve"> Moreover, BJP has faced allegations of prioritizing religious nationalism over secularism.</w:t>
      </w:r>
      <w:r w:rsidRPr="00913165">
        <w:rPr>
          <w:rStyle w:val="FootnoteReference"/>
          <w:rFonts w:ascii="Times New Roman" w:hAnsi="Times New Roman" w:cs="Times New Roman"/>
          <w:sz w:val="24"/>
          <w:szCs w:val="24"/>
        </w:rPr>
        <w:footnoteReference w:id="97"/>
      </w:r>
      <w:r w:rsidRPr="00913165">
        <w:rPr>
          <w:rFonts w:ascii="Times New Roman" w:hAnsi="Times New Roman" w:cs="Times New Roman"/>
          <w:sz w:val="24"/>
          <w:szCs w:val="24"/>
        </w:rPr>
        <w:t xml:space="preserve"> The political party advocates for Hindu nationalism, an approach that has raised apprehensions regarding the potential marginalization of religious minority groups, including Muslims, Christians, and Sikhs.</w:t>
      </w:r>
      <w:r w:rsidRPr="00913165">
        <w:rPr>
          <w:rStyle w:val="FootnoteReference"/>
          <w:rFonts w:ascii="Times New Roman" w:hAnsi="Times New Roman" w:cs="Times New Roman"/>
          <w:sz w:val="24"/>
          <w:szCs w:val="24"/>
        </w:rPr>
        <w:footnoteReference w:id="98"/>
      </w:r>
      <w:r w:rsidRPr="00913165">
        <w:rPr>
          <w:rFonts w:ascii="Times New Roman" w:hAnsi="Times New Roman" w:cs="Times New Roman"/>
          <w:sz w:val="24"/>
          <w:szCs w:val="24"/>
        </w:rPr>
        <w:t xml:space="preserve"> Furthermore, the discriminatory nature of government policies, such as the Citizenship Amendment Act, has drawn criticism particularly due to its impact on the Muslim community.</w:t>
      </w:r>
      <w:r w:rsidRPr="00913165">
        <w:rPr>
          <w:rStyle w:val="FootnoteReference"/>
          <w:rFonts w:ascii="Times New Roman" w:hAnsi="Times New Roman" w:cs="Times New Roman"/>
          <w:sz w:val="24"/>
          <w:szCs w:val="24"/>
        </w:rPr>
        <w:footnoteReference w:id="99"/>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However, religious nationalism's significant effect that could undermine secularism's core ideals, as protected by the Constitution.</w:t>
      </w:r>
      <w:r w:rsidRPr="00913165">
        <w:rPr>
          <w:rStyle w:val="FootnoteReference"/>
          <w:rFonts w:ascii="Times New Roman" w:hAnsi="Times New Roman" w:cs="Times New Roman"/>
          <w:sz w:val="24"/>
          <w:szCs w:val="24"/>
        </w:rPr>
        <w:footnoteReference w:id="100"/>
      </w:r>
      <w:r w:rsidRPr="00913165">
        <w:rPr>
          <w:rFonts w:ascii="Times New Roman" w:hAnsi="Times New Roman" w:cs="Times New Roman"/>
          <w:sz w:val="24"/>
          <w:szCs w:val="24"/>
        </w:rPr>
        <w:t xml:space="preserve"> In 2021, Uttar Pradesh's legislature banned religious conversion for marriage.</w:t>
      </w:r>
      <w:r w:rsidRPr="00913165">
        <w:rPr>
          <w:rStyle w:val="FootnoteReference"/>
          <w:rFonts w:ascii="Times New Roman" w:hAnsi="Times New Roman" w:cs="Times New Roman"/>
          <w:sz w:val="24"/>
          <w:szCs w:val="24"/>
        </w:rPr>
        <w:footnoteReference w:id="101"/>
      </w:r>
      <w:r w:rsidRPr="00913165">
        <w:rPr>
          <w:rFonts w:ascii="Times New Roman" w:hAnsi="Times New Roman" w:cs="Times New Roman"/>
          <w:sz w:val="24"/>
          <w:szCs w:val="24"/>
        </w:rPr>
        <w:t xml:space="preserve">  This law has been criticized for its potential violation of religious </w:t>
      </w:r>
      <w:r w:rsidRPr="00913165">
        <w:rPr>
          <w:rFonts w:ascii="Times New Roman" w:hAnsi="Times New Roman" w:cs="Times New Roman"/>
          <w:sz w:val="24"/>
          <w:szCs w:val="24"/>
        </w:rPr>
        <w:lastRenderedPageBreak/>
        <w:t>freedom and discrimination against Muslims and other religious minorities.</w:t>
      </w:r>
      <w:r w:rsidRPr="00913165">
        <w:rPr>
          <w:rStyle w:val="FootnoteReference"/>
          <w:rFonts w:ascii="Times New Roman" w:hAnsi="Times New Roman" w:cs="Times New Roman"/>
          <w:sz w:val="24"/>
          <w:szCs w:val="24"/>
        </w:rPr>
        <w:footnoteReference w:id="102"/>
      </w:r>
      <w:r w:rsidRPr="00913165">
        <w:rPr>
          <w:rFonts w:ascii="Times New Roman" w:hAnsi="Times New Roman" w:cs="Times New Roman"/>
          <w:sz w:val="24"/>
          <w:szCs w:val="24"/>
        </w:rPr>
        <w:t xml:space="preserve">  In addition, the “Gujrat Riots” (2002), and the debates on UCC, have been politically influenced to oppose the notion of secularism in India. Notably, the phenomenon known as "Love Jihad" in India has been seen to include massive dominance and persecution which is an “Islamophobic Conspiracy Theory” propagated by followers of the extremist Hindutva ideology.</w:t>
      </w:r>
      <w:r w:rsidRPr="00913165">
        <w:rPr>
          <w:rStyle w:val="FootnoteReference"/>
          <w:rFonts w:ascii="Times New Roman" w:hAnsi="Times New Roman" w:cs="Times New Roman"/>
          <w:sz w:val="24"/>
          <w:szCs w:val="24"/>
        </w:rPr>
        <w:footnoteReference w:id="103"/>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spite of the official adoption of a secular constitution by the government of Bangladesh, there have been instances of discrimination against religious minorities.</w:t>
      </w:r>
      <w:r w:rsidRPr="00913165">
        <w:rPr>
          <w:rStyle w:val="FootnoteReference"/>
          <w:rFonts w:ascii="Times New Roman" w:hAnsi="Times New Roman" w:cs="Times New Roman"/>
          <w:sz w:val="24"/>
          <w:szCs w:val="24"/>
        </w:rPr>
        <w:footnoteReference w:id="104"/>
      </w:r>
      <w:r w:rsidRPr="00913165">
        <w:rPr>
          <w:rFonts w:ascii="Times New Roman" w:hAnsi="Times New Roman" w:cs="Times New Roman"/>
          <w:sz w:val="24"/>
          <w:szCs w:val="24"/>
        </w:rPr>
        <w:t xml:space="preserve">  In 2016, a Hindu Priest was murdered by suspected Islamist militants, highlighting the difficulties religious minorities face in the country.</w:t>
      </w:r>
      <w:r w:rsidRPr="00913165">
        <w:rPr>
          <w:rStyle w:val="FootnoteReference"/>
          <w:rFonts w:ascii="Times New Roman" w:hAnsi="Times New Roman" w:cs="Times New Roman"/>
          <w:sz w:val="24"/>
          <w:szCs w:val="24"/>
        </w:rPr>
        <w:footnoteReference w:id="105"/>
      </w:r>
      <w:r w:rsidRPr="00913165">
        <w:rPr>
          <w:rFonts w:ascii="Times New Roman" w:hAnsi="Times New Roman" w:cs="Times New Roman"/>
          <w:sz w:val="24"/>
          <w:szCs w:val="24"/>
        </w:rPr>
        <w:t xml:space="preserve">  Yet, there are numerous political realities demonstrating that the nation has singularly failed to protect its religious minorities from a new outbreak of targeted attacks and communal violence.</w:t>
      </w:r>
      <w:r w:rsidRPr="00913165">
        <w:rPr>
          <w:rStyle w:val="FootnoteReference"/>
          <w:rFonts w:ascii="Times New Roman" w:hAnsi="Times New Roman" w:cs="Times New Roman"/>
          <w:sz w:val="24"/>
          <w:szCs w:val="24"/>
        </w:rPr>
        <w:footnoteReference w:id="106"/>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the context of Bangladesh, the practice of secularism has encountered challenges due to political instability and the emergence of Islamic extremism.</w:t>
      </w:r>
      <w:r w:rsidRPr="00913165">
        <w:rPr>
          <w:rStyle w:val="FootnoteReference"/>
          <w:rFonts w:ascii="Times New Roman" w:hAnsi="Times New Roman" w:cs="Times New Roman"/>
          <w:sz w:val="24"/>
          <w:szCs w:val="24"/>
        </w:rPr>
        <w:footnoteReference w:id="107"/>
      </w:r>
      <w:r w:rsidRPr="00913165">
        <w:rPr>
          <w:rFonts w:ascii="Times New Roman" w:hAnsi="Times New Roman" w:cs="Times New Roman"/>
          <w:sz w:val="24"/>
          <w:szCs w:val="24"/>
        </w:rPr>
        <w:t xml:space="preserve"> The current ruling party has faced allegations of advocating a secular agenda, while simultaneously raising apprehensions regarding the increasing move of political Islam.</w:t>
      </w:r>
      <w:r w:rsidRPr="00913165">
        <w:rPr>
          <w:rStyle w:val="FootnoteReference"/>
          <w:rFonts w:ascii="Times New Roman" w:hAnsi="Times New Roman" w:cs="Times New Roman"/>
          <w:sz w:val="24"/>
          <w:szCs w:val="24"/>
        </w:rPr>
        <w:footnoteReference w:id="108"/>
      </w:r>
      <w:r w:rsidRPr="00913165">
        <w:rPr>
          <w:rFonts w:ascii="Times New Roman" w:hAnsi="Times New Roman" w:cs="Times New Roman"/>
          <w:sz w:val="24"/>
          <w:szCs w:val="24"/>
        </w:rPr>
        <w:t xml:space="preserve"> In recent years, the nation has witnessed a sharp increase in acts of violence targeting individuals who identify as secular bloggers, writers, and activists.</w:t>
      </w:r>
      <w:r w:rsidRPr="00913165">
        <w:rPr>
          <w:rStyle w:val="FootnoteReference"/>
          <w:rFonts w:ascii="Times New Roman" w:hAnsi="Times New Roman" w:cs="Times New Roman"/>
          <w:sz w:val="24"/>
          <w:szCs w:val="24"/>
        </w:rPr>
        <w:footnoteReference w:id="109"/>
      </w:r>
      <w:r w:rsidRPr="00913165">
        <w:rPr>
          <w:rFonts w:ascii="Times New Roman" w:hAnsi="Times New Roman" w:cs="Times New Roman"/>
          <w:sz w:val="24"/>
          <w:szCs w:val="24"/>
        </w:rPr>
        <w:t xml:space="preserve"> Following that, On November 15, 2014, 'Ansar Al Islam Bangladesh', a hardline Islamist terrorist organization, killed a professor of Rajshahi University, writing on social media, "Our Mujahideen [fighters] executed a 'Murtad' [atheist] today in Rajshahi who had prohibited female students in his department to wear 'Burka'."</w:t>
      </w:r>
      <w:r w:rsidRPr="00913165">
        <w:rPr>
          <w:rStyle w:val="FootnoteReference"/>
          <w:rFonts w:ascii="Times New Roman" w:hAnsi="Times New Roman" w:cs="Times New Roman"/>
          <w:sz w:val="24"/>
          <w:szCs w:val="24"/>
        </w:rPr>
        <w:footnoteReference w:id="110"/>
      </w:r>
      <w:r w:rsidRPr="00913165">
        <w:rPr>
          <w:rFonts w:ascii="Times New Roman" w:hAnsi="Times New Roman" w:cs="Times New Roman"/>
          <w:sz w:val="24"/>
          <w:szCs w:val="24"/>
        </w:rPr>
        <w:t xml:space="preserve"> On 6 April, 2016, Nazimuddin Samad, a </w:t>
      </w:r>
      <w:r w:rsidRPr="00913165">
        <w:rPr>
          <w:rFonts w:ascii="Times New Roman" w:hAnsi="Times New Roman" w:cs="Times New Roman"/>
          <w:sz w:val="24"/>
          <w:szCs w:val="24"/>
        </w:rPr>
        <w:lastRenderedPageBreak/>
        <w:t>Jagannath University law student, and liberal blogger, was murdered by suspected Islamic extremists in Dhaka for promoting secularism in Bangladesh.</w:t>
      </w:r>
      <w:r w:rsidRPr="00913165">
        <w:rPr>
          <w:rStyle w:val="FootnoteReference"/>
          <w:rFonts w:ascii="Times New Roman" w:hAnsi="Times New Roman" w:cs="Times New Roman"/>
          <w:sz w:val="24"/>
          <w:szCs w:val="24"/>
        </w:rPr>
        <w:footnoteReference w:id="111"/>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Despite the fact that Bangladesh is officially secular, it is notable that the state has failed to address this politically motivated violence appropriately.</w:t>
      </w:r>
      <w:r w:rsidRPr="00913165">
        <w:rPr>
          <w:rStyle w:val="FootnoteReference"/>
          <w:rFonts w:ascii="Times New Roman" w:hAnsi="Times New Roman" w:cs="Times New Roman"/>
          <w:sz w:val="24"/>
          <w:szCs w:val="24"/>
        </w:rPr>
        <w:footnoteReference w:id="112"/>
      </w:r>
      <w:r w:rsidRPr="00913165">
        <w:rPr>
          <w:rFonts w:ascii="Times New Roman" w:hAnsi="Times New Roman" w:cs="Times New Roman"/>
          <w:sz w:val="24"/>
          <w:szCs w:val="24"/>
        </w:rPr>
        <w:t xml:space="preserve">   Notably, the Bangladeshi parliament adopted the 8</w:t>
      </w:r>
      <w:r w:rsidRPr="00913165">
        <w:rPr>
          <w:rFonts w:ascii="Times New Roman" w:hAnsi="Times New Roman" w:cs="Times New Roman"/>
          <w:sz w:val="24"/>
          <w:szCs w:val="24"/>
          <w:vertAlign w:val="superscript"/>
        </w:rPr>
        <w:t>th</w:t>
      </w:r>
      <w:r w:rsidRPr="00913165">
        <w:rPr>
          <w:rFonts w:ascii="Times New Roman" w:hAnsi="Times New Roman" w:cs="Times New Roman"/>
          <w:sz w:val="24"/>
          <w:szCs w:val="24"/>
        </w:rPr>
        <w:t xml:space="preserve"> constitutional amendment in 1988, which included Article 2A declaring Islam as the state religion.</w:t>
      </w:r>
      <w:r w:rsidRPr="00913165">
        <w:rPr>
          <w:rStyle w:val="FootnoteReference"/>
          <w:rFonts w:ascii="Times New Roman" w:hAnsi="Times New Roman" w:cs="Times New Roman"/>
          <w:sz w:val="24"/>
          <w:szCs w:val="24"/>
        </w:rPr>
        <w:footnoteReference w:id="113"/>
      </w:r>
      <w:r w:rsidRPr="00913165">
        <w:rPr>
          <w:rFonts w:ascii="Times New Roman" w:hAnsi="Times New Roman" w:cs="Times New Roman"/>
          <w:sz w:val="24"/>
          <w:szCs w:val="24"/>
        </w:rPr>
        <w:t xml:space="preserve"> This ended up being seen as a political strategy to win over right-wing voters which was contradictory to the principles of secularism and religious liberty.</w:t>
      </w:r>
      <w:r w:rsidRPr="00913165">
        <w:rPr>
          <w:rStyle w:val="FootnoteReference"/>
          <w:rFonts w:ascii="Times New Roman" w:hAnsi="Times New Roman" w:cs="Times New Roman"/>
          <w:sz w:val="24"/>
          <w:szCs w:val="24"/>
        </w:rPr>
        <w:footnoteReference w:id="114"/>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4.2 Religion and Communalism Issues</w:t>
      </w:r>
    </w:p>
    <w:p w:rsidR="00106192" w:rsidRPr="00913165" w:rsidRDefault="00106192" w:rsidP="00B92EA3">
      <w:pPr>
        <w:spacing w:line="360" w:lineRule="auto"/>
        <w:jc w:val="both"/>
        <w:rPr>
          <w:rFonts w:ascii="Times New Roman" w:hAnsi="Times New Roman" w:cs="Times New Roman"/>
        </w:rPr>
      </w:pPr>
      <w:r w:rsidRPr="00913165">
        <w:rPr>
          <w:rFonts w:ascii="Times New Roman" w:hAnsi="Times New Roman" w:cs="Times New Roman"/>
          <w:sz w:val="24"/>
          <w:szCs w:val="24"/>
        </w:rPr>
        <w:t>Communalism has emerged as a significant concern in both nations, preventing the actual promotion of secularism.</w:t>
      </w:r>
      <w:r w:rsidRPr="00913165">
        <w:rPr>
          <w:rStyle w:val="FootnoteReference"/>
          <w:rFonts w:ascii="Times New Roman" w:hAnsi="Times New Roman" w:cs="Times New Roman"/>
          <w:sz w:val="24"/>
          <w:szCs w:val="24"/>
        </w:rPr>
        <w:footnoteReference w:id="115"/>
      </w:r>
      <w:r w:rsidRPr="00913165">
        <w:rPr>
          <w:rFonts w:ascii="Times New Roman" w:hAnsi="Times New Roman" w:cs="Times New Roman"/>
          <w:sz w:val="24"/>
          <w:szCs w:val="24"/>
        </w:rPr>
        <w:t xml:space="preserve"> Communalism is a broad and complicated social phenomenon.</w:t>
      </w:r>
      <w:r w:rsidRPr="00913165">
        <w:rPr>
          <w:rStyle w:val="FootnoteReference"/>
          <w:rFonts w:ascii="Times New Roman" w:hAnsi="Times New Roman" w:cs="Times New Roman"/>
          <w:sz w:val="24"/>
          <w:szCs w:val="24"/>
        </w:rPr>
        <w:footnoteReference w:id="116"/>
      </w:r>
      <w:r w:rsidRPr="00913165">
        <w:rPr>
          <w:rFonts w:ascii="Times New Roman" w:hAnsi="Times New Roman" w:cs="Times New Roman"/>
          <w:sz w:val="24"/>
          <w:szCs w:val="24"/>
        </w:rPr>
        <w:t xml:space="preserve"> The emergence of communalism and communal violence can be related to a variety of factors including social, political, economic, cultural, and religious dimensions.</w:t>
      </w:r>
      <w:r w:rsidRPr="00913165">
        <w:rPr>
          <w:rStyle w:val="FootnoteReference"/>
          <w:rFonts w:ascii="Times New Roman" w:hAnsi="Times New Roman" w:cs="Times New Roman"/>
          <w:sz w:val="24"/>
          <w:szCs w:val="24"/>
        </w:rPr>
        <w:footnoteReference w:id="117"/>
      </w:r>
      <w:r w:rsidRPr="00913165">
        <w:rPr>
          <w:rFonts w:ascii="Times New Roman" w:hAnsi="Times New Roman" w:cs="Times New Roman"/>
          <w:sz w:val="24"/>
          <w:szCs w:val="24"/>
        </w:rPr>
        <w:t xml:space="preserve"> It is commonly observed that the emergence of communalism is predominantly influenced by non-religious factors rather than religion itself.</w:t>
      </w:r>
      <w:r w:rsidRPr="00913165">
        <w:rPr>
          <w:rStyle w:val="FootnoteReference"/>
          <w:rFonts w:ascii="Times New Roman" w:hAnsi="Times New Roman" w:cs="Times New Roman"/>
          <w:sz w:val="24"/>
          <w:szCs w:val="24"/>
        </w:rPr>
        <w:footnoteReference w:id="118"/>
      </w:r>
      <w:r w:rsidRPr="00913165">
        <w:rPr>
          <w:rFonts w:ascii="Times New Roman" w:hAnsi="Times New Roman" w:cs="Times New Roman"/>
          <w:sz w:val="24"/>
          <w:szCs w:val="24"/>
        </w:rPr>
        <w:t xml:space="preserve"> But inquiring into communal leaders' demands will reveal communal politics' underlying character and purpose, which has been hidden under the mask of religion, tradition, and culture.</w:t>
      </w:r>
      <w:r w:rsidRPr="00913165">
        <w:rPr>
          <w:rStyle w:val="FootnoteReference"/>
          <w:rFonts w:ascii="Times New Roman" w:hAnsi="Times New Roman" w:cs="Times New Roman"/>
          <w:sz w:val="24"/>
          <w:szCs w:val="24"/>
        </w:rPr>
        <w:footnoteReference w:id="119"/>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lastRenderedPageBreak/>
        <w:t>In the case of India,  the influence of communism on secularism has had an impact on religious tensions. For instance, Rashtriya Swayamsevak Sangh (RSS) is an organization that advocates a Hindutva ideology that opposes the goal of secular nations by promoting Hindu nationalism.</w:t>
      </w:r>
      <w:r w:rsidRPr="00913165">
        <w:rPr>
          <w:rStyle w:val="FootnoteReference"/>
          <w:rFonts w:ascii="Times New Roman" w:hAnsi="Times New Roman" w:cs="Times New Roman"/>
          <w:sz w:val="24"/>
          <w:szCs w:val="24"/>
        </w:rPr>
        <w:footnoteReference w:id="120"/>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Among Indian community conflicts, the Ayodhya dispute stands out, lasting over 150 years, along with political influences and a hunger for communalism hiding under the mask of tolerance on religious practices, this dispute has become a significant one, destroying the secular approach with an immense amount of intolerance in the name of religious liberty.</w:t>
      </w:r>
      <w:r w:rsidRPr="00913165">
        <w:rPr>
          <w:rStyle w:val="FootnoteReference"/>
          <w:rFonts w:ascii="Times New Roman" w:hAnsi="Times New Roman" w:cs="Times New Roman"/>
          <w:sz w:val="24"/>
          <w:szCs w:val="24"/>
        </w:rPr>
        <w:footnoteReference w:id="121"/>
      </w:r>
      <w:r w:rsidRPr="00913165">
        <w:rPr>
          <w:rFonts w:ascii="Times New Roman" w:hAnsi="Times New Roman" w:cs="Times New Roman"/>
          <w:sz w:val="24"/>
          <w:szCs w:val="24"/>
        </w:rPr>
        <w:t xml:space="preserve"> Following that, on 9 November, 2019, Indian supreme court order to build that ‘Ram Temple’ and directed the government to provide another place for building a mosque as a replacement for the demolished Babri Masjid.</w:t>
      </w:r>
      <w:r w:rsidRPr="00913165">
        <w:rPr>
          <w:rStyle w:val="FootnoteReference"/>
          <w:rFonts w:ascii="Times New Roman" w:hAnsi="Times New Roman" w:cs="Times New Roman"/>
          <w:sz w:val="24"/>
          <w:szCs w:val="24"/>
        </w:rPr>
        <w:footnoteReference w:id="122"/>
      </w:r>
      <w:r w:rsidRPr="00913165">
        <w:rPr>
          <w:rFonts w:ascii="Times New Roman" w:hAnsi="Times New Roman" w:cs="Times New Roman"/>
          <w:sz w:val="24"/>
          <w:szCs w:val="24"/>
        </w:rPr>
        <w:t xml:space="preserve"> However, this verdict has led to a significant controversy that has been seen as religious persecution within a nation claims to be secular.</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regard of Bangladesh, the occurrence of ‘Hindu Temple Vandalism – 2013’ serves as a prominent illustration of communalism, which poses a hindrance to pursuing the goal of secularism.</w:t>
      </w:r>
      <w:r w:rsidRPr="00913165">
        <w:rPr>
          <w:rStyle w:val="FootnoteReference"/>
          <w:rFonts w:ascii="Times New Roman" w:hAnsi="Times New Roman" w:cs="Times New Roman"/>
          <w:sz w:val="24"/>
          <w:szCs w:val="24"/>
        </w:rPr>
        <w:footnoteReference w:id="123"/>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4.3 Social Discrimination and Cultural Oppression</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utilization of social discrimination and oppression as a means to marginalize individuals, communities, and minority groups in the context of religious freedom, under the umbrella of secularism, has emerged as a prevalent issue in both India and Bangladesh.</w:t>
      </w:r>
      <w:r w:rsidRPr="00913165">
        <w:rPr>
          <w:rStyle w:val="FootnoteReference"/>
          <w:rFonts w:ascii="Times New Roman" w:hAnsi="Times New Roman" w:cs="Times New Roman"/>
          <w:sz w:val="24"/>
          <w:szCs w:val="24"/>
        </w:rPr>
        <w:footnoteReference w:id="124"/>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lastRenderedPageBreak/>
        <w:t>Despite the advocacy for a secular society in these nations, irrespective of belief and religion, individuals and communities, particularly minorities, continue to experience mistreatment, discrimination, and prejudice.</w:t>
      </w:r>
      <w:r w:rsidRPr="00913165">
        <w:rPr>
          <w:rStyle w:val="FootnoteReference"/>
          <w:rFonts w:ascii="Times New Roman" w:hAnsi="Times New Roman" w:cs="Times New Roman"/>
          <w:sz w:val="24"/>
          <w:szCs w:val="24"/>
        </w:rPr>
        <w:footnoteReference w:id="125"/>
      </w:r>
      <w:r w:rsidRPr="00913165">
        <w:rPr>
          <w:rFonts w:ascii="Times New Roman" w:hAnsi="Times New Roman" w:cs="Times New Roman"/>
          <w:sz w:val="24"/>
          <w:szCs w:val="24"/>
        </w:rPr>
        <w:t xml:space="preserve"> This unfortunate reality results in significant marginalization and undermines the principles of secularism, despite its establishment as a basic structure in the constitution of India and a fundamental principle of state policy in Bangladesh.</w:t>
      </w:r>
      <w:r w:rsidRPr="00913165">
        <w:rPr>
          <w:rStyle w:val="FootnoteReference"/>
          <w:rFonts w:ascii="Times New Roman" w:hAnsi="Times New Roman" w:cs="Times New Roman"/>
          <w:sz w:val="24"/>
          <w:szCs w:val="24"/>
        </w:rPr>
        <w:footnoteReference w:id="126"/>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Nevertheless, it is worth mentioning that numerous incidents in both countries have demonstrated that the concept of secularism has been poisoned by the presence of social discrimination and oppression.</w:t>
      </w:r>
      <w:r w:rsidRPr="00913165">
        <w:rPr>
          <w:rStyle w:val="FootnoteReference"/>
          <w:rFonts w:ascii="Times New Roman" w:hAnsi="Times New Roman" w:cs="Times New Roman"/>
          <w:sz w:val="24"/>
          <w:szCs w:val="24"/>
        </w:rPr>
        <w:footnoteReference w:id="127"/>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the context of India, for example, ‘Gujrat Riots of 2002’ was the “hallmarks of ethnic cleansing”.</w:t>
      </w:r>
      <w:r w:rsidRPr="00913165">
        <w:rPr>
          <w:rStyle w:val="FootnoteReference"/>
          <w:rFonts w:ascii="Times New Roman" w:hAnsi="Times New Roman" w:cs="Times New Roman"/>
          <w:sz w:val="24"/>
          <w:szCs w:val="24"/>
        </w:rPr>
        <w:footnoteReference w:id="128"/>
      </w:r>
      <w:r w:rsidRPr="00913165">
        <w:rPr>
          <w:rFonts w:ascii="Times New Roman" w:hAnsi="Times New Roman" w:cs="Times New Roman"/>
          <w:sz w:val="24"/>
          <w:szCs w:val="24"/>
        </w:rPr>
        <w:t xml:space="preserve"> ‘Violent Cow Protection in India - Vigilante Groups Attack Minorities’ etc.</w:t>
      </w:r>
      <w:r w:rsidRPr="00913165">
        <w:rPr>
          <w:rStyle w:val="FootnoteReference"/>
          <w:rFonts w:ascii="Times New Roman" w:hAnsi="Times New Roman" w:cs="Times New Roman"/>
          <w:sz w:val="24"/>
          <w:szCs w:val="24"/>
        </w:rPr>
        <w:footnoteReference w:id="129"/>
      </w:r>
      <w:r w:rsidRPr="00913165">
        <w:rPr>
          <w:rFonts w:ascii="Times New Roman" w:hAnsi="Times New Roman" w:cs="Times New Roman"/>
          <w:sz w:val="24"/>
          <w:szCs w:val="24"/>
        </w:rPr>
        <w:t xml:space="preserve"> Moreover, "CCA, 2019" is an unconstitutional approach advocating for the citizenship of illegal immigrants, excluding Muslims.</w:t>
      </w:r>
      <w:r w:rsidRPr="00913165">
        <w:rPr>
          <w:rStyle w:val="FootnoteReference"/>
          <w:rFonts w:ascii="Times New Roman" w:hAnsi="Times New Roman" w:cs="Times New Roman"/>
          <w:sz w:val="24"/>
          <w:szCs w:val="24"/>
        </w:rPr>
        <w:footnoteReference w:id="130"/>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Bangladesh, the Blasphemy law has been used to suppress freedom of expression, leading to the 2015 murder of the secular blogger Avijit Roy by Islamist extremists.</w:t>
      </w:r>
      <w:r w:rsidRPr="00913165">
        <w:rPr>
          <w:rStyle w:val="FootnoteReference"/>
          <w:rFonts w:ascii="Times New Roman" w:hAnsi="Times New Roman" w:cs="Times New Roman"/>
          <w:sz w:val="24"/>
          <w:szCs w:val="24"/>
        </w:rPr>
        <w:footnoteReference w:id="131"/>
      </w:r>
      <w:r w:rsidRPr="00913165">
        <w:rPr>
          <w:rFonts w:ascii="Times New Roman" w:hAnsi="Times New Roman" w:cs="Times New Roman"/>
          <w:sz w:val="24"/>
          <w:szCs w:val="24"/>
        </w:rPr>
        <w:t xml:space="preserve"> This attack shows how dangerous it is to support the idea of secularism in places where radical religious groups want to shut down such ideas.</w:t>
      </w:r>
      <w:r w:rsidRPr="00913165">
        <w:rPr>
          <w:rStyle w:val="FootnoteReference"/>
          <w:rFonts w:ascii="Times New Roman" w:hAnsi="Times New Roman" w:cs="Times New Roman"/>
          <w:sz w:val="24"/>
          <w:szCs w:val="24"/>
        </w:rPr>
        <w:footnoteReference w:id="132"/>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4.4 The Impacts of Legal Facts and Provisions in India</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In spite of the fact that secularism is a Constitutional principle in both India and Bangladesh, there have been debates over how it is actually carried out in terms of legal influences. </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lastRenderedPageBreak/>
        <w:t xml:space="preserve">In the Indian context, Article 25 of the Constitution ensures the right to freedom of religion, while also granting the state the authority to impose limitations on the unrestricted exercise of religious practices in favor of public order, morality, and health. The aforementioned issue has the potential to bring about significant debate over religious doctrines, beliefs, religious freedom, and state intervention. </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Moreover, ‘Hindu Undivided Families’ (HUFs) utilize their family and religious structure as a mechanism to get tax deductions, as specified by the Income-tax Act, 1961.</w:t>
      </w:r>
      <w:r w:rsidRPr="00913165">
        <w:rPr>
          <w:rStyle w:val="FootnoteReference"/>
          <w:rFonts w:ascii="Times New Roman" w:hAnsi="Times New Roman" w:cs="Times New Roman"/>
          <w:sz w:val="24"/>
          <w:szCs w:val="24"/>
        </w:rPr>
        <w:footnoteReference w:id="133"/>
      </w:r>
      <w:r w:rsidRPr="00913165">
        <w:rPr>
          <w:rFonts w:ascii="Times New Roman" w:hAnsi="Times New Roman" w:cs="Times New Roman"/>
          <w:sz w:val="24"/>
          <w:szCs w:val="24"/>
        </w:rPr>
        <w:t xml:space="preserve"> The examination of the concept of the Hindu Undivided Family (HUF) within the framework of tax law, namely the Income-tax Act, raises questions about the preferential status afforded to Hindus within a secular society.</w:t>
      </w:r>
      <w:r w:rsidRPr="00913165">
        <w:rPr>
          <w:rStyle w:val="FootnoteReference"/>
          <w:rFonts w:ascii="Times New Roman" w:hAnsi="Times New Roman" w:cs="Times New Roman"/>
          <w:sz w:val="24"/>
          <w:szCs w:val="24"/>
        </w:rPr>
        <w:footnoteReference w:id="134"/>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addition, there is ongoing debate around the enactment of the "</w:t>
      </w:r>
      <w:bookmarkStart w:id="63" w:name="_Hlk144574979"/>
      <w:r w:rsidRPr="00913165">
        <w:rPr>
          <w:rFonts w:ascii="Times New Roman" w:hAnsi="Times New Roman" w:cs="Times New Roman"/>
          <w:sz w:val="24"/>
          <w:szCs w:val="24"/>
        </w:rPr>
        <w:t>Triple Talaq Bill" in 2019</w:t>
      </w:r>
      <w:bookmarkEnd w:id="63"/>
      <w:r w:rsidRPr="00913165">
        <w:rPr>
          <w:rFonts w:ascii="Times New Roman" w:hAnsi="Times New Roman" w:cs="Times New Roman"/>
          <w:sz w:val="24"/>
          <w:szCs w:val="24"/>
        </w:rPr>
        <w:t>.</w:t>
      </w:r>
      <w:r w:rsidRPr="00913165">
        <w:rPr>
          <w:rStyle w:val="FootnoteReference"/>
          <w:rFonts w:ascii="Times New Roman" w:hAnsi="Times New Roman" w:cs="Times New Roman"/>
          <w:sz w:val="24"/>
          <w:szCs w:val="24"/>
        </w:rPr>
        <w:footnoteReference w:id="135"/>
      </w:r>
      <w:r w:rsidRPr="00913165">
        <w:rPr>
          <w:rFonts w:ascii="Times New Roman" w:hAnsi="Times New Roman" w:cs="Times New Roman"/>
          <w:sz w:val="24"/>
          <w:szCs w:val="24"/>
        </w:rPr>
        <w:t xml:space="preserve"> Certain critiques have been raised with regard to this legislation, mainly focusing on concerns of state interference in religious affairs and the prospective destruction of personal laws specifically as “Al-Shafi'I” deemed it permissible, while “Ahmad ibn Hanbal” deemed it valid, thus there might be disagreement between the followers and this decision made by court.</w:t>
      </w:r>
      <w:r w:rsidRPr="00913165">
        <w:rPr>
          <w:rStyle w:val="FootnoteReference"/>
          <w:rFonts w:ascii="Times New Roman" w:hAnsi="Times New Roman" w:cs="Times New Roman"/>
          <w:sz w:val="24"/>
          <w:szCs w:val="24"/>
        </w:rPr>
        <w:footnoteReference w:id="136"/>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Notably, around eight states in India have implemented anti-conversion legislation.</w:t>
      </w:r>
      <w:r w:rsidRPr="00913165">
        <w:rPr>
          <w:rStyle w:val="FootnoteReference"/>
          <w:rFonts w:ascii="Times New Roman" w:hAnsi="Times New Roman" w:cs="Times New Roman"/>
          <w:sz w:val="24"/>
          <w:szCs w:val="24"/>
        </w:rPr>
        <w:footnoteReference w:id="137"/>
      </w:r>
      <w:r w:rsidRPr="00913165">
        <w:rPr>
          <w:rFonts w:ascii="Times New Roman" w:hAnsi="Times New Roman" w:cs="Times New Roman"/>
          <w:sz w:val="24"/>
          <w:szCs w:val="24"/>
        </w:rPr>
        <w:t xml:space="preserve"> Where the compulsory implementation of this legislation abuses an individual's right to privacy and infringes on their rights to exercise their religious freedom.</w:t>
      </w:r>
      <w:r w:rsidRPr="00913165">
        <w:rPr>
          <w:rStyle w:val="FootnoteReference"/>
          <w:rFonts w:ascii="Times New Roman" w:hAnsi="Times New Roman" w:cs="Times New Roman"/>
          <w:sz w:val="24"/>
          <w:szCs w:val="24"/>
        </w:rPr>
        <w:footnoteReference w:id="138"/>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However, there exist multiple ongoing debates in India relating to the impact of legal facts on the free exercise of religion, such as the presence of “Religious Symbols in Government Institutions” and the management of “Religious Endowments and Funds”. These matters continue to raise worries regarding the achievement of secular objectives and the establishment of a secular society.</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lastRenderedPageBreak/>
        <w:t>4.5 Legal Influences of Practices of Secularism in Bangladesh</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the context of Bangladesh, there are certain factors that bear relevance to the influence of secularism, potentially giving rise to inconsistencies with the objectives of secularism due to their impacts. There exist ongoing disagreements about the appropriate implementation of secularism, with legal inconsistencies, vague interpretations, and preferred considerations playing a key part in its critique.</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 xml:space="preserve">4.5.1 Constitutional Ambiguity </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Constitution of Bangladesh, under Article 2A, acknowledges 'Islam' as the designated religion of the state, while concurrently, Article 41 ensures the right to religious freedom for all citizens within the nation.</w:t>
      </w:r>
      <w:r w:rsidRPr="00913165">
        <w:rPr>
          <w:rStyle w:val="FootnoteReference"/>
          <w:rFonts w:ascii="Times New Roman" w:hAnsi="Times New Roman" w:cs="Times New Roman"/>
          <w:sz w:val="24"/>
          <w:szCs w:val="24"/>
        </w:rPr>
        <w:footnoteReference w:id="139"/>
      </w:r>
      <w:r w:rsidRPr="00913165">
        <w:rPr>
          <w:rFonts w:ascii="Times New Roman" w:hAnsi="Times New Roman" w:cs="Times New Roman"/>
          <w:sz w:val="24"/>
          <w:szCs w:val="24"/>
        </w:rPr>
        <w:t xml:space="preserve"> The presence of a visible discrepancy within the Constitution remains, so presenting challenges to the effective realization of secularism and potentially conflicting with its objectives of safeguarding religious freedom.</w:t>
      </w:r>
      <w:r w:rsidRPr="00913165">
        <w:rPr>
          <w:rStyle w:val="FootnoteReference"/>
          <w:rFonts w:ascii="Times New Roman" w:hAnsi="Times New Roman" w:cs="Times New Roman"/>
          <w:sz w:val="24"/>
          <w:szCs w:val="24"/>
        </w:rPr>
        <w:footnoteReference w:id="140"/>
      </w:r>
      <w:r w:rsidRPr="00913165">
        <w:rPr>
          <w:rFonts w:ascii="Times New Roman" w:hAnsi="Times New Roman" w:cs="Times New Roman"/>
          <w:sz w:val="24"/>
          <w:szCs w:val="24"/>
        </w:rPr>
        <w:t xml:space="preserve"> Furthermore, the presence of the line "Bismillah-Ar-Rahman-Ar-Rahim" within the constitution remains, giving rise to a potentially substantial discourse regarding religious beliefs.</w:t>
      </w:r>
      <w:r w:rsidRPr="00913165">
        <w:rPr>
          <w:rStyle w:val="FootnoteReference"/>
          <w:rFonts w:ascii="Times New Roman" w:hAnsi="Times New Roman" w:cs="Times New Roman"/>
          <w:sz w:val="24"/>
          <w:szCs w:val="24"/>
        </w:rPr>
        <w:footnoteReference w:id="141"/>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addition, article 7B stated that any basic provision of the Constitution shall not be amendable by the way of insertion, modification, substitution, repeal or by any other means.</w:t>
      </w:r>
      <w:r w:rsidRPr="00913165">
        <w:rPr>
          <w:rStyle w:val="FootnoteReference"/>
          <w:rFonts w:ascii="Times New Roman" w:hAnsi="Times New Roman" w:cs="Times New Roman"/>
          <w:sz w:val="24"/>
          <w:szCs w:val="24"/>
        </w:rPr>
        <w:footnoteReference w:id="142"/>
      </w:r>
      <w:r w:rsidRPr="00913165">
        <w:rPr>
          <w:rFonts w:ascii="Times New Roman" w:hAnsi="Times New Roman" w:cs="Times New Roman"/>
          <w:sz w:val="24"/>
          <w:szCs w:val="24"/>
        </w:rPr>
        <w:t xml:space="preserve">  Thus, the inclusion of 'Islam' as the state religion and the line "Bismillah-Ar-Rahman-Ar-Rahim" in the constitution shall not be subject to amendment, which undoubtedly remains in question when it comes to the goal of secularism and claiming to be a secular state.</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4.5.2 Blasphemy Laws</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Bangladesh possesses anti-blasphemy and anti-religious sentimentalist legislation. For instance, Section 295A of the Penal Code sets punishments for intentional and malicious actions that are meant to offend the religious sentiments of any group by mocking one's faith along with </w:t>
      </w:r>
      <w:r w:rsidRPr="00913165">
        <w:rPr>
          <w:rFonts w:ascii="Times New Roman" w:hAnsi="Times New Roman" w:cs="Times New Roman"/>
          <w:sz w:val="24"/>
          <w:szCs w:val="24"/>
        </w:rPr>
        <w:lastRenderedPageBreak/>
        <w:t>religious beliefs.</w:t>
      </w:r>
      <w:r w:rsidRPr="00913165">
        <w:rPr>
          <w:rStyle w:val="FootnoteReference"/>
          <w:rFonts w:ascii="Times New Roman" w:hAnsi="Times New Roman" w:cs="Times New Roman"/>
          <w:sz w:val="24"/>
          <w:szCs w:val="24"/>
        </w:rPr>
        <w:footnoteReference w:id="143"/>
      </w:r>
      <w:r w:rsidRPr="00913165">
        <w:rPr>
          <w:rFonts w:ascii="Times New Roman" w:hAnsi="Times New Roman" w:cs="Times New Roman"/>
          <w:sz w:val="24"/>
          <w:szCs w:val="24"/>
        </w:rPr>
        <w:t xml:space="preserve"> As the purpose of this law seems to safeguard social harmony, it may restrict “freedom of expression” and conflict with the goals secularism.</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addition, the “Digital Security Act” (DSA) substantially increased the inventory of weapons available for politically as well religiously hypersensitive individuals.</w:t>
      </w:r>
      <w:r w:rsidRPr="00913165">
        <w:rPr>
          <w:rStyle w:val="FootnoteReference"/>
          <w:rFonts w:ascii="Times New Roman" w:hAnsi="Times New Roman" w:cs="Times New Roman"/>
          <w:sz w:val="24"/>
          <w:szCs w:val="24"/>
        </w:rPr>
        <w:footnoteReference w:id="144"/>
      </w:r>
      <w:r w:rsidRPr="00913165">
        <w:rPr>
          <w:rFonts w:ascii="Times New Roman" w:hAnsi="Times New Roman" w:cs="Times New Roman"/>
          <w:sz w:val="24"/>
          <w:szCs w:val="24"/>
        </w:rPr>
        <w:t xml:space="preserve"> With its generality along with an absence of clarity regarding what it means regarding "religious sentiments" under section 28, as well as what is meant by "hurt" or "offended," legal discrimination was added for public humiliation alongside physical attacks making it a safer and tempting tool through the promotion of thought, especially religious intolerance.</w:t>
      </w:r>
      <w:r w:rsidRPr="00913165">
        <w:rPr>
          <w:rStyle w:val="FootnoteReference"/>
          <w:rFonts w:ascii="Times New Roman" w:hAnsi="Times New Roman" w:cs="Times New Roman"/>
          <w:sz w:val="24"/>
          <w:szCs w:val="24"/>
        </w:rPr>
        <w:footnoteReference w:id="145"/>
      </w:r>
      <w:r w:rsidRPr="00913165">
        <w:rPr>
          <w:rFonts w:ascii="Times New Roman" w:hAnsi="Times New Roman" w:cs="Times New Roman"/>
          <w:sz w:val="24"/>
          <w:szCs w:val="24"/>
        </w:rPr>
        <w:t xml:space="preserve"> When section 295A of the Penal Code and section 28 of the DSA advocate for punishment for offending any religious sentiment, this act merely takes into consideration the offending of 'Muslim religious sentiment,' and there is no limitation on the meaning of the word sentiment that will be considered as offensive.</w:t>
      </w:r>
      <w:r w:rsidRPr="00913165">
        <w:rPr>
          <w:rStyle w:val="FootnoteReference"/>
          <w:rFonts w:ascii="Times New Roman" w:hAnsi="Times New Roman" w:cs="Times New Roman"/>
          <w:sz w:val="24"/>
          <w:szCs w:val="24"/>
        </w:rPr>
        <w:footnoteReference w:id="146"/>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4.5.3 The Legal Status of Politics in Relation to Religious Identities</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emergence of fundamentalist Islamic organizations in Bangladesh has raised concerns due to their potential to undermine the longstanding legacy of religious harmony and collaboration between religious communities.</w:t>
      </w:r>
      <w:r w:rsidRPr="00913165">
        <w:rPr>
          <w:rStyle w:val="FootnoteReference"/>
          <w:rFonts w:ascii="Times New Roman" w:hAnsi="Times New Roman" w:cs="Times New Roman"/>
          <w:sz w:val="24"/>
          <w:szCs w:val="24"/>
        </w:rPr>
        <w:footnoteReference w:id="147"/>
      </w:r>
      <w:r w:rsidRPr="00913165">
        <w:rPr>
          <w:rFonts w:ascii="Times New Roman" w:hAnsi="Times New Roman" w:cs="Times New Roman"/>
          <w:sz w:val="24"/>
          <w:szCs w:val="24"/>
        </w:rPr>
        <w:t xml:space="preserve"> The longstanding dominance of secularism within Bengal's past, culture, and customs are facing danger due to the current dominance of Islamist party in Bangladesh.</w:t>
      </w:r>
      <w:r w:rsidRPr="00913165">
        <w:rPr>
          <w:rStyle w:val="FootnoteReference"/>
          <w:rFonts w:ascii="Times New Roman" w:hAnsi="Times New Roman" w:cs="Times New Roman"/>
          <w:sz w:val="24"/>
          <w:szCs w:val="24"/>
        </w:rPr>
        <w:footnoteReference w:id="148"/>
      </w:r>
      <w:r w:rsidRPr="00913165">
        <w:rPr>
          <w:rFonts w:ascii="Times New Roman" w:hAnsi="Times New Roman" w:cs="Times New Roman"/>
          <w:sz w:val="24"/>
          <w:szCs w:val="24"/>
        </w:rPr>
        <w:t xml:space="preserve"> The inclusion of religious identity inside a political party's declaration of legality has the potential to undermine the principles of a secular nation.</w:t>
      </w:r>
      <w:r w:rsidRPr="00913165">
        <w:rPr>
          <w:rStyle w:val="FootnoteReference"/>
          <w:rFonts w:ascii="Times New Roman" w:hAnsi="Times New Roman" w:cs="Times New Roman"/>
          <w:sz w:val="24"/>
          <w:szCs w:val="24"/>
        </w:rPr>
        <w:footnoteReference w:id="149"/>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4.5.4 Rights of Minorities and Discrimination</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lastRenderedPageBreak/>
        <w:t>The issue of unequal treatment as well as discrimination under a legal system is a concern and dispute for minority groups within a secular society.</w:t>
      </w:r>
      <w:r w:rsidRPr="00913165">
        <w:rPr>
          <w:rStyle w:val="FootnoteReference"/>
          <w:rFonts w:ascii="Times New Roman" w:hAnsi="Times New Roman" w:cs="Times New Roman"/>
          <w:sz w:val="24"/>
          <w:szCs w:val="24"/>
        </w:rPr>
        <w:footnoteReference w:id="150"/>
      </w:r>
      <w:r w:rsidRPr="00913165">
        <w:rPr>
          <w:rFonts w:ascii="Times New Roman" w:hAnsi="Times New Roman" w:cs="Times New Roman"/>
          <w:sz w:val="24"/>
          <w:szCs w:val="24"/>
        </w:rPr>
        <w:t xml:space="preserve"> There are existing critiques about how the application of a law might potentially bias against of secular principles.</w:t>
      </w:r>
      <w:r w:rsidRPr="00913165">
        <w:rPr>
          <w:rStyle w:val="FootnoteReference"/>
          <w:rFonts w:ascii="Times New Roman" w:hAnsi="Times New Roman" w:cs="Times New Roman"/>
          <w:sz w:val="24"/>
          <w:szCs w:val="24"/>
        </w:rPr>
        <w:footnoteReference w:id="151"/>
      </w:r>
      <w:r w:rsidRPr="00913165">
        <w:rPr>
          <w:rFonts w:ascii="Times New Roman" w:hAnsi="Times New Roman" w:cs="Times New Roman"/>
          <w:sz w:val="24"/>
          <w:szCs w:val="24"/>
        </w:rPr>
        <w:t xml:space="preserve"> For instance, the Vested Property Act (Enemy Property Act) permitted the confiscation of property of religious minorities, which led to debate concerning the safety of minorities in a secular nation.</w:t>
      </w:r>
      <w:r w:rsidRPr="00913165">
        <w:rPr>
          <w:rStyle w:val="FootnoteReference"/>
          <w:rFonts w:ascii="Times New Roman" w:hAnsi="Times New Roman" w:cs="Times New Roman"/>
          <w:sz w:val="24"/>
          <w:szCs w:val="24"/>
        </w:rPr>
        <w:footnoteReference w:id="152"/>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b/>
          <w:bCs/>
          <w:sz w:val="24"/>
          <w:szCs w:val="24"/>
        </w:rPr>
        <w:t xml:space="preserve">4.5.5 The Impact of Religious Influence on the Education System </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Ongoing controversies persist about the presence of Islamic Education, the inclusion of specific religious contents in education systems, and the allocation of public funds towards religious education within a secular nation.</w:t>
      </w:r>
      <w:r w:rsidRPr="00913165">
        <w:rPr>
          <w:rStyle w:val="FootnoteReference"/>
          <w:rFonts w:ascii="Times New Roman" w:hAnsi="Times New Roman" w:cs="Times New Roman"/>
          <w:sz w:val="24"/>
          <w:szCs w:val="24"/>
        </w:rPr>
        <w:footnoteReference w:id="153"/>
      </w:r>
      <w:r w:rsidRPr="00913165">
        <w:rPr>
          <w:rFonts w:ascii="Times New Roman" w:hAnsi="Times New Roman" w:cs="Times New Roman"/>
          <w:sz w:val="24"/>
          <w:szCs w:val="24"/>
        </w:rPr>
        <w:t xml:space="preserve"> The allocation of State funds for Madrasa Education brings questions about the morality of using public funds to endorse a certain religious standpoint inside a secular country.</w:t>
      </w:r>
      <w:r w:rsidRPr="00913165">
        <w:rPr>
          <w:rStyle w:val="FootnoteReference"/>
          <w:rFonts w:ascii="Times New Roman" w:hAnsi="Times New Roman" w:cs="Times New Roman"/>
          <w:sz w:val="24"/>
          <w:szCs w:val="24"/>
        </w:rPr>
        <w:footnoteReference w:id="154"/>
      </w:r>
    </w:p>
    <w:p w:rsidR="00106192" w:rsidRPr="00913165" w:rsidRDefault="00106192" w:rsidP="00B92EA3">
      <w:pPr>
        <w:spacing w:line="360" w:lineRule="auto"/>
        <w:rPr>
          <w:rFonts w:ascii="Times New Roman" w:hAnsi="Times New Roman" w:cs="Times New Roman"/>
          <w:b/>
          <w:bCs/>
          <w:sz w:val="28"/>
          <w:szCs w:val="28"/>
        </w:rPr>
      </w:pPr>
      <w:r w:rsidRPr="00913165">
        <w:rPr>
          <w:rFonts w:ascii="Times New Roman" w:hAnsi="Times New Roman" w:cs="Times New Roman"/>
          <w:b/>
          <w:bCs/>
          <w:sz w:val="28"/>
          <w:szCs w:val="28"/>
        </w:rPr>
        <w:t>5 - Analysis of the Current Standing and Contradictions of Secularism</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5.1 Unresolved Issues and Challenges Towards India's Secularism</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Religion was a significant factor contributing to contemporary social divisions. Since the adoption of the Constitution for India, several religious issues have been causing disruptions to reached the aim of a secular nation. Though few of these issues have been decided by the courts, yet they are still far from the logical conclusion with an overall resolution.</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5.1.1 Constitutional Nepotism</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Constitution of Indian preamble prohibits the creation of a state based on theocracy and prohibits promoting a particular religion.</w:t>
      </w:r>
      <w:r w:rsidRPr="00913165">
        <w:rPr>
          <w:rStyle w:val="FootnoteReference"/>
          <w:rFonts w:ascii="Times New Roman" w:hAnsi="Times New Roman" w:cs="Times New Roman"/>
          <w:sz w:val="24"/>
          <w:szCs w:val="24"/>
        </w:rPr>
        <w:footnoteReference w:id="155"/>
      </w:r>
      <w:r w:rsidRPr="00913165">
        <w:rPr>
          <w:rFonts w:ascii="Times New Roman" w:hAnsi="Times New Roman" w:cs="Times New Roman"/>
          <w:sz w:val="24"/>
          <w:szCs w:val="24"/>
        </w:rPr>
        <w:t xml:space="preserve"> Moreover, the Constitution guarantees legal equality </w:t>
      </w:r>
      <w:r w:rsidRPr="00913165">
        <w:rPr>
          <w:rFonts w:ascii="Times New Roman" w:hAnsi="Times New Roman" w:cs="Times New Roman"/>
          <w:sz w:val="24"/>
          <w:szCs w:val="24"/>
        </w:rPr>
        <w:lastRenderedPageBreak/>
        <w:t>for all people, regardless of faith or creed, and prohibits discrimination due to religion.</w:t>
      </w:r>
      <w:r w:rsidRPr="00913165">
        <w:rPr>
          <w:rStyle w:val="FootnoteReference"/>
          <w:rFonts w:ascii="Times New Roman" w:hAnsi="Times New Roman" w:cs="Times New Roman"/>
          <w:sz w:val="24"/>
          <w:szCs w:val="24"/>
        </w:rPr>
        <w:footnoteReference w:id="156"/>
      </w:r>
      <w:r w:rsidRPr="00913165">
        <w:rPr>
          <w:rFonts w:ascii="Times New Roman" w:hAnsi="Times New Roman" w:cs="Times New Roman"/>
          <w:sz w:val="24"/>
          <w:szCs w:val="24"/>
        </w:rPr>
        <w:t xml:space="preserve"> But both laws nor practice separate religion as well as the state, since both regularly interfere with legal along with judicial bounds.</w:t>
      </w:r>
      <w:r w:rsidRPr="00913165">
        <w:rPr>
          <w:rStyle w:val="FootnoteReference"/>
          <w:rFonts w:ascii="Times New Roman" w:hAnsi="Times New Roman" w:cs="Times New Roman"/>
          <w:sz w:val="24"/>
          <w:szCs w:val="24"/>
        </w:rPr>
        <w:footnoteReference w:id="157"/>
      </w:r>
      <w:r w:rsidRPr="00913165">
        <w:rPr>
          <w:rFonts w:ascii="Times New Roman" w:hAnsi="Times New Roman" w:cs="Times New Roman"/>
          <w:sz w:val="24"/>
          <w:szCs w:val="24"/>
        </w:rPr>
        <w:t xml:space="preserve"> Article 290A serves as one of the most notable illustrations of India's constitutional preference for a particular religion.</w:t>
      </w:r>
      <w:r w:rsidRPr="00913165">
        <w:rPr>
          <w:rStyle w:val="FootnoteReference"/>
          <w:rFonts w:ascii="Times New Roman" w:hAnsi="Times New Roman" w:cs="Times New Roman"/>
          <w:sz w:val="24"/>
          <w:szCs w:val="24"/>
        </w:rPr>
        <w:footnoteReference w:id="158"/>
      </w:r>
      <w:r w:rsidRPr="00913165">
        <w:rPr>
          <w:rFonts w:ascii="Times New Roman" w:hAnsi="Times New Roman" w:cs="Times New Roman"/>
          <w:sz w:val="24"/>
          <w:szCs w:val="24"/>
        </w:rPr>
        <w:t xml:space="preserve"> The article highlights the allocation of funds by the government of Kerala and Tamil Nadu, for the purpose of maintaining Hindu temples located in the historical princely state of Travancore.</w:t>
      </w:r>
      <w:r w:rsidRPr="00913165">
        <w:rPr>
          <w:rStyle w:val="FootnoteReference"/>
          <w:rFonts w:ascii="Times New Roman" w:hAnsi="Times New Roman" w:cs="Times New Roman"/>
          <w:sz w:val="24"/>
          <w:szCs w:val="24"/>
        </w:rPr>
        <w:footnoteReference w:id="159"/>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 xml:space="preserve">5.1.2 The Draconical Prohibition on the Slaughter of Cows </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Despite the clear declaration of secularism in the Constitution and its adoption as a basic structure, notable inconsistencies persist throughout the Constitution that undermine the principle of secularism. According to Article 48, the act of slaughtering cows, calves, and other livestock used for milk production and labor is prohibited.”</w:t>
      </w:r>
      <w:r w:rsidRPr="00913165">
        <w:rPr>
          <w:rStyle w:val="FootnoteReference"/>
          <w:rFonts w:ascii="Times New Roman" w:hAnsi="Times New Roman" w:cs="Times New Roman"/>
          <w:sz w:val="24"/>
          <w:szCs w:val="24"/>
        </w:rPr>
        <w:footnoteReference w:id="160"/>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From the very beginning, the prohibition on cow slaughter is being contested in several instances in India.</w:t>
      </w:r>
      <w:r w:rsidRPr="00913165">
        <w:rPr>
          <w:rStyle w:val="FootnoteReference"/>
          <w:rFonts w:ascii="Times New Roman" w:hAnsi="Times New Roman" w:cs="Times New Roman"/>
          <w:sz w:val="24"/>
          <w:szCs w:val="24"/>
        </w:rPr>
        <w:footnoteReference w:id="161"/>
      </w:r>
      <w:r w:rsidRPr="00913165">
        <w:rPr>
          <w:rFonts w:ascii="Times New Roman" w:hAnsi="Times New Roman" w:cs="Times New Roman"/>
          <w:sz w:val="24"/>
          <w:szCs w:val="24"/>
        </w:rPr>
        <w:t xml:space="preserve"> The case of ‘</w:t>
      </w:r>
      <w:r w:rsidRPr="00913165">
        <w:rPr>
          <w:rFonts w:ascii="Times New Roman" w:hAnsi="Times New Roman" w:cs="Times New Roman"/>
          <w:i/>
          <w:iCs/>
          <w:sz w:val="24"/>
          <w:szCs w:val="24"/>
        </w:rPr>
        <w:t>Mohammad Hanif Quareshi v. State of Bihar’</w:t>
      </w:r>
      <w:r w:rsidRPr="00913165">
        <w:rPr>
          <w:rFonts w:ascii="Times New Roman" w:hAnsi="Times New Roman" w:cs="Times New Roman"/>
          <w:sz w:val="24"/>
          <w:szCs w:val="24"/>
        </w:rPr>
        <w:t xml:space="preserve"> in 1958 included a collective of Muslim butchers who questioned the constitutional legitimacy of certain actions, claiming that these acts violated their basic rights as protected by Articles 14, 19(1)(g), and 25 of the Indian Constitution.</w:t>
      </w:r>
      <w:r w:rsidRPr="00913165">
        <w:rPr>
          <w:rStyle w:val="FootnoteReference"/>
          <w:rFonts w:ascii="Times New Roman" w:hAnsi="Times New Roman" w:cs="Times New Roman"/>
          <w:sz w:val="24"/>
          <w:szCs w:val="24"/>
        </w:rPr>
        <w:footnoteReference w:id="162"/>
      </w:r>
      <w:r w:rsidRPr="00913165">
        <w:rPr>
          <w:rFonts w:ascii="Times New Roman" w:hAnsi="Times New Roman" w:cs="Times New Roman"/>
          <w:sz w:val="24"/>
          <w:szCs w:val="24"/>
        </w:rPr>
        <w:t xml:space="preserve"> However, the Court ruled “a total ban on slaughter” under article 48 directive principles.</w:t>
      </w:r>
      <w:r w:rsidRPr="00913165">
        <w:rPr>
          <w:rStyle w:val="FootnoteReference"/>
          <w:rFonts w:ascii="Times New Roman" w:hAnsi="Times New Roman" w:cs="Times New Roman"/>
          <w:sz w:val="24"/>
          <w:szCs w:val="24"/>
        </w:rPr>
        <w:footnoteReference w:id="163"/>
      </w:r>
      <w:r w:rsidRPr="00913165">
        <w:rPr>
          <w:rFonts w:ascii="Times New Roman" w:hAnsi="Times New Roman" w:cs="Times New Roman"/>
          <w:sz w:val="24"/>
          <w:szCs w:val="24"/>
        </w:rPr>
        <w:t xml:space="preserve"> In 2004, BJP led “Lower House of the Indian Legislature:” passed a resolution prohibiting cow slaughter nationally. Moreover, PM Modi's 2014 election movement utilized the slogans "Modi Ko Matdan, Gai Ko Jeevan Dan" and "BJP Ka Sandesh, Bachegi Gai, BachegaDesh" widely.</w:t>
      </w:r>
      <w:r w:rsidRPr="00913165">
        <w:rPr>
          <w:rStyle w:val="FootnoteReference"/>
          <w:rFonts w:ascii="Times New Roman" w:hAnsi="Times New Roman" w:cs="Times New Roman"/>
          <w:sz w:val="24"/>
          <w:szCs w:val="24"/>
        </w:rPr>
        <w:footnoteReference w:id="164"/>
      </w:r>
      <w:r w:rsidRPr="00913165">
        <w:rPr>
          <w:rFonts w:ascii="Times New Roman" w:hAnsi="Times New Roman" w:cs="Times New Roman"/>
          <w:sz w:val="24"/>
          <w:szCs w:val="24"/>
        </w:rPr>
        <w:t xml:space="preserve"> Following that, Cow Protection became a fundamental </w:t>
      </w:r>
      <w:r w:rsidRPr="00913165">
        <w:rPr>
          <w:rFonts w:ascii="Times New Roman" w:hAnsi="Times New Roman" w:cs="Times New Roman"/>
          <w:sz w:val="24"/>
          <w:szCs w:val="24"/>
        </w:rPr>
        <w:lastRenderedPageBreak/>
        <w:t>requirement for Hindu right-wing groups to support Modi as the BJP's PM candidacy.</w:t>
      </w:r>
      <w:r w:rsidRPr="00913165">
        <w:rPr>
          <w:rStyle w:val="FootnoteReference"/>
          <w:rFonts w:ascii="Times New Roman" w:hAnsi="Times New Roman" w:cs="Times New Roman"/>
          <w:sz w:val="24"/>
          <w:szCs w:val="24"/>
        </w:rPr>
        <w:footnoteReference w:id="165"/>
      </w:r>
      <w:r w:rsidRPr="003E0DE2">
        <w:rPr>
          <w:rFonts w:ascii="Times New Roman" w:hAnsi="Times New Roman" w:cs="Times New Roman"/>
          <w:sz w:val="24"/>
          <w:szCs w:val="24"/>
        </w:rPr>
        <w:t>This is how, in the name of cow protection legislation, persecution against Muslims often becomes evident.</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September 2015, Hindu mobs killed Mohammad Akhlaq, highlighting Muslim persecution via cow protection legislation.</w:t>
      </w:r>
      <w:r w:rsidRPr="00913165">
        <w:rPr>
          <w:rStyle w:val="FootnoteReference"/>
          <w:rFonts w:ascii="Times New Roman" w:hAnsi="Times New Roman" w:cs="Times New Roman"/>
          <w:sz w:val="24"/>
          <w:szCs w:val="24"/>
        </w:rPr>
        <w:footnoteReference w:id="166"/>
      </w:r>
      <w:r w:rsidRPr="00913165">
        <w:rPr>
          <w:rFonts w:ascii="Times New Roman" w:hAnsi="Times New Roman" w:cs="Times New Roman"/>
          <w:sz w:val="24"/>
          <w:szCs w:val="24"/>
        </w:rPr>
        <w:t xml:space="preserve"> Ministry of Health Affairs of India says the Border Security Force must ban cow transport as a top priority.</w:t>
      </w:r>
      <w:r w:rsidRPr="00913165">
        <w:rPr>
          <w:rStyle w:val="FootnoteReference"/>
          <w:rFonts w:ascii="Times New Roman" w:hAnsi="Times New Roman" w:cs="Times New Roman"/>
          <w:sz w:val="24"/>
          <w:szCs w:val="24"/>
        </w:rPr>
        <w:footnoteReference w:id="167"/>
      </w:r>
      <w:r w:rsidRPr="00913165">
        <w:rPr>
          <w:rFonts w:ascii="Times New Roman" w:hAnsi="Times New Roman" w:cs="Times New Roman"/>
          <w:sz w:val="24"/>
          <w:szCs w:val="24"/>
        </w:rPr>
        <w:t xml:space="preserve"> For that, Indian Army is accused of abusing and lynching cow dealers where Muslim and Dalit traders frequently become disadvantaged.</w:t>
      </w:r>
      <w:r w:rsidRPr="00913165">
        <w:rPr>
          <w:rStyle w:val="FootnoteReference"/>
          <w:rFonts w:ascii="Times New Roman" w:hAnsi="Times New Roman" w:cs="Times New Roman"/>
          <w:sz w:val="24"/>
          <w:szCs w:val="24"/>
        </w:rPr>
        <w:footnoteReference w:id="168"/>
      </w:r>
      <w:r w:rsidRPr="00913165">
        <w:rPr>
          <w:rFonts w:ascii="Times New Roman" w:hAnsi="Times New Roman" w:cs="Times New Roman"/>
          <w:sz w:val="24"/>
          <w:szCs w:val="24"/>
        </w:rPr>
        <w:t xml:space="preserve"> Hindu organizations throughout India formed their own radical right-wing militias known as "Gau Raksha Dal" for protection of cows who are often equipped with pistols, batons, and even swords.</w:t>
      </w:r>
      <w:r w:rsidRPr="00913165">
        <w:rPr>
          <w:rStyle w:val="FootnoteReference"/>
          <w:rFonts w:ascii="Times New Roman" w:hAnsi="Times New Roman" w:cs="Times New Roman"/>
          <w:sz w:val="24"/>
          <w:szCs w:val="24"/>
        </w:rPr>
        <w:footnoteReference w:id="169"/>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Nevertheless, this phenomenon might be considered a kind of food fascism that poses a threat to religious freedom and undermines the principles of secularism. Notably, this article has been shown to have priority over fundamental rights, despite the fact that it is not a fundamental right.</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5.2 The Influence of Islam as a State Religion on Religious Minorities in Bangladesh</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incorporation of Islam being the religion of the state was met with disapproval among religious minority groups.</w:t>
      </w:r>
      <w:r w:rsidRPr="00913165">
        <w:rPr>
          <w:rStyle w:val="FootnoteReference"/>
          <w:rFonts w:ascii="Times New Roman" w:hAnsi="Times New Roman" w:cs="Times New Roman"/>
          <w:sz w:val="24"/>
          <w:szCs w:val="24"/>
        </w:rPr>
        <w:footnoteReference w:id="170"/>
      </w:r>
      <w:r w:rsidRPr="00913165">
        <w:rPr>
          <w:rFonts w:ascii="Times New Roman" w:hAnsi="Times New Roman" w:cs="Times New Roman"/>
          <w:sz w:val="24"/>
          <w:szCs w:val="24"/>
        </w:rPr>
        <w:t xml:space="preserve"> The Christian community leaders highlighted that all faiths' heritage should be respected and that a specific religion wouldn't belong in the Constitution since it gives power and motivation when apart from politics.</w:t>
      </w:r>
      <w:r w:rsidRPr="00913165">
        <w:rPr>
          <w:rStyle w:val="FootnoteReference"/>
          <w:rFonts w:ascii="Times New Roman" w:hAnsi="Times New Roman" w:cs="Times New Roman"/>
          <w:sz w:val="24"/>
          <w:szCs w:val="24"/>
        </w:rPr>
        <w:footnoteReference w:id="171"/>
      </w:r>
      <w:r w:rsidRPr="00913165">
        <w:rPr>
          <w:rFonts w:ascii="Times New Roman" w:hAnsi="Times New Roman" w:cs="Times New Roman"/>
          <w:sz w:val="24"/>
          <w:szCs w:val="24"/>
        </w:rPr>
        <w:t xml:space="preserve"> Additionally, the Chairman of the “Bangladesh Hindu Oikya Front” voiced his concern.</w:t>
      </w:r>
      <w:r w:rsidRPr="00913165">
        <w:rPr>
          <w:rStyle w:val="FootnoteReference"/>
          <w:rFonts w:ascii="Times New Roman" w:hAnsi="Times New Roman" w:cs="Times New Roman"/>
          <w:sz w:val="24"/>
          <w:szCs w:val="24"/>
        </w:rPr>
        <w:footnoteReference w:id="172"/>
      </w:r>
      <w:r w:rsidRPr="00913165">
        <w:rPr>
          <w:rFonts w:ascii="Times New Roman" w:hAnsi="Times New Roman" w:cs="Times New Roman"/>
          <w:sz w:val="24"/>
          <w:szCs w:val="24"/>
        </w:rPr>
        <w:t xml:space="preserve"> The modification made to Article 2A </w:t>
      </w:r>
      <w:r w:rsidRPr="00913165">
        <w:rPr>
          <w:rFonts w:ascii="Times New Roman" w:hAnsi="Times New Roman" w:cs="Times New Roman"/>
          <w:sz w:val="24"/>
          <w:szCs w:val="24"/>
        </w:rPr>
        <w:lastRenderedPageBreak/>
        <w:t>that established Islam to be the state religion had not been an outcome of positive intentions.</w:t>
      </w:r>
      <w:r w:rsidRPr="00913165">
        <w:rPr>
          <w:rStyle w:val="FootnoteReference"/>
          <w:rFonts w:ascii="Times New Roman" w:hAnsi="Times New Roman" w:cs="Times New Roman"/>
          <w:sz w:val="24"/>
          <w:szCs w:val="24"/>
        </w:rPr>
        <w:footnoteReference w:id="173"/>
      </w:r>
      <w:r w:rsidRPr="00913165">
        <w:rPr>
          <w:rFonts w:ascii="Times New Roman" w:hAnsi="Times New Roman" w:cs="Times New Roman"/>
          <w:sz w:val="24"/>
          <w:szCs w:val="24"/>
        </w:rPr>
        <w:t xml:space="preserve"> Ershad wanted support and sympathy from the general public.</w:t>
      </w:r>
      <w:r w:rsidRPr="00913165">
        <w:rPr>
          <w:rStyle w:val="FootnoteReference"/>
          <w:rFonts w:ascii="Times New Roman" w:hAnsi="Times New Roman" w:cs="Times New Roman"/>
          <w:sz w:val="24"/>
          <w:szCs w:val="24"/>
        </w:rPr>
        <w:footnoteReference w:id="174"/>
      </w:r>
      <w:r w:rsidRPr="00913165">
        <w:rPr>
          <w:rFonts w:ascii="Times New Roman" w:hAnsi="Times New Roman" w:cs="Times New Roman"/>
          <w:sz w:val="24"/>
          <w:szCs w:val="24"/>
        </w:rPr>
        <w:t xml:space="preserve"> Despite the Awami League and BNP opposing the state religion Islam portion in the Constitution, major pairs including Atrashi, Charmonai, and Sarsina cheered him.</w:t>
      </w:r>
      <w:r w:rsidRPr="00913165">
        <w:rPr>
          <w:rStyle w:val="FootnoteReference"/>
          <w:rFonts w:ascii="Times New Roman" w:hAnsi="Times New Roman" w:cs="Times New Roman"/>
          <w:sz w:val="24"/>
          <w:szCs w:val="24"/>
        </w:rPr>
        <w:footnoteReference w:id="175"/>
      </w:r>
      <w:r w:rsidRPr="00913165">
        <w:rPr>
          <w:rFonts w:ascii="Times New Roman" w:hAnsi="Times New Roman" w:cs="Times New Roman"/>
          <w:sz w:val="24"/>
          <w:szCs w:val="24"/>
        </w:rPr>
        <w:t xml:space="preserve"> The Fifteenth Constitutional Amendment made Islam the official religion. Where PM Sheikh Hasina stated that majority's emotions would be honored and the government won't harm them, but Bangladesh remains a secular nation.</w:t>
      </w:r>
      <w:r w:rsidRPr="00913165">
        <w:rPr>
          <w:rStyle w:val="FootnoteReference"/>
          <w:rFonts w:ascii="Times New Roman" w:hAnsi="Times New Roman" w:cs="Times New Roman"/>
          <w:sz w:val="24"/>
          <w:szCs w:val="24"/>
        </w:rPr>
        <w:footnoteReference w:id="176"/>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5.3 Negative Consequences of Being a State Religion</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There are numerous instances in which freedom of religion and the concept of secularism as a constitutional foundation have been in conflict. Despite the fact that these incidents have persisted from the very beginning, discrimination against the goal of a secular nation remains at the top of the list of their consequences and by the current practices.</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 xml:space="preserve">5.3.1 Favoring A Certain Religion </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constitution ensures equal rights for every citizen, irrespective of their religious beliefs, even if several states have established state religion. However, it is important to consider that the imposition of a state religion might potentially undermine the collective identity in Bangladesh, given its diverse religious landscape.</w:t>
      </w:r>
      <w:r w:rsidRPr="00913165">
        <w:rPr>
          <w:rStyle w:val="FootnoteReference"/>
          <w:rFonts w:ascii="Times New Roman" w:hAnsi="Times New Roman" w:cs="Times New Roman"/>
          <w:sz w:val="24"/>
          <w:szCs w:val="24"/>
        </w:rPr>
        <w:footnoteReference w:id="177"/>
      </w:r>
      <w:r w:rsidRPr="00913165">
        <w:rPr>
          <w:rFonts w:ascii="Times New Roman" w:hAnsi="Times New Roman" w:cs="Times New Roman"/>
          <w:sz w:val="24"/>
          <w:szCs w:val="24"/>
        </w:rPr>
        <w:t xml:space="preserve"> It is argued that </w:t>
      </w:r>
      <w:bookmarkStart w:id="74" w:name="_Hlk142328319"/>
      <w:r w:rsidRPr="00913165">
        <w:rPr>
          <w:rFonts w:ascii="Times New Roman" w:hAnsi="Times New Roman" w:cs="Times New Roman"/>
          <w:sz w:val="24"/>
          <w:szCs w:val="24"/>
        </w:rPr>
        <w:t xml:space="preserve">favoring a certain religion </w:t>
      </w:r>
      <w:bookmarkEnd w:id="74"/>
      <w:r w:rsidRPr="00913165">
        <w:rPr>
          <w:rFonts w:ascii="Times New Roman" w:hAnsi="Times New Roman" w:cs="Times New Roman"/>
          <w:sz w:val="24"/>
          <w:szCs w:val="24"/>
        </w:rPr>
        <w:t>above another is not ethically justifiable.</w:t>
      </w:r>
      <w:r w:rsidRPr="00913165">
        <w:rPr>
          <w:rStyle w:val="FootnoteReference"/>
          <w:rFonts w:ascii="Times New Roman" w:hAnsi="Times New Roman" w:cs="Times New Roman"/>
          <w:sz w:val="24"/>
          <w:szCs w:val="24"/>
        </w:rPr>
        <w:footnoteReference w:id="178"/>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5.3.2 Against the Spirit of Liberation War</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lastRenderedPageBreak/>
        <w:t>The liberation war included several objectives, one of which was opposing communalism.</w:t>
      </w:r>
      <w:r w:rsidRPr="00913165">
        <w:rPr>
          <w:rStyle w:val="FootnoteReference"/>
          <w:rFonts w:ascii="Times New Roman" w:hAnsi="Times New Roman" w:cs="Times New Roman"/>
          <w:sz w:val="24"/>
          <w:szCs w:val="24"/>
        </w:rPr>
        <w:footnoteReference w:id="179"/>
      </w:r>
      <w:r w:rsidRPr="00913165">
        <w:rPr>
          <w:rFonts w:ascii="Times New Roman" w:hAnsi="Times New Roman" w:cs="Times New Roman"/>
          <w:sz w:val="24"/>
          <w:szCs w:val="24"/>
        </w:rPr>
        <w:t xml:space="preserve"> Consequently, by the present standing of secularism, it may be claimed that the liberation war was initiated as a response to the establishment of a state religion and the implementation of religious-based politics.</w:t>
      </w:r>
      <w:r w:rsidRPr="00913165">
        <w:rPr>
          <w:rStyle w:val="FootnoteReference"/>
          <w:rFonts w:ascii="Times New Roman" w:hAnsi="Times New Roman" w:cs="Times New Roman"/>
          <w:sz w:val="24"/>
          <w:szCs w:val="24"/>
        </w:rPr>
        <w:footnoteReference w:id="180"/>
      </w:r>
      <w:r w:rsidRPr="00913165">
        <w:rPr>
          <w:rFonts w:ascii="Times New Roman" w:hAnsi="Times New Roman" w:cs="Times New Roman"/>
          <w:sz w:val="24"/>
          <w:szCs w:val="24"/>
        </w:rPr>
        <w:t xml:space="preserve"> Which threatens the goal of liberation and is in violation of Article 27 of the Constitution.</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5.3.3 Alienation of Religious Minority</w:t>
      </w:r>
    </w:p>
    <w:p w:rsidR="00106192" w:rsidRPr="00B92EA3"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inclusion of Islam as the national religion within the Constitution of Bangladesh has the potential to alienate religious minority groups.</w:t>
      </w:r>
      <w:r w:rsidRPr="00913165">
        <w:rPr>
          <w:rStyle w:val="FootnoteReference"/>
          <w:rFonts w:ascii="Times New Roman" w:hAnsi="Times New Roman" w:cs="Times New Roman"/>
          <w:sz w:val="24"/>
          <w:szCs w:val="24"/>
        </w:rPr>
        <w:footnoteReference w:id="181"/>
      </w:r>
      <w:r w:rsidRPr="00913165">
        <w:rPr>
          <w:rFonts w:ascii="Times New Roman" w:hAnsi="Times New Roman" w:cs="Times New Roman"/>
          <w:sz w:val="24"/>
          <w:szCs w:val="24"/>
        </w:rPr>
        <w:t xml:space="preserve"> It permits non-Muslims to have a distinct identity.</w:t>
      </w:r>
      <w:r w:rsidRPr="00913165">
        <w:rPr>
          <w:rStyle w:val="FootnoteReference"/>
          <w:rFonts w:ascii="Times New Roman" w:hAnsi="Times New Roman" w:cs="Times New Roman"/>
          <w:sz w:val="24"/>
          <w:szCs w:val="24"/>
        </w:rPr>
        <w:footnoteReference w:id="182"/>
      </w:r>
      <w:r w:rsidRPr="00913165">
        <w:rPr>
          <w:rFonts w:ascii="Times New Roman" w:hAnsi="Times New Roman" w:cs="Times New Roman"/>
          <w:sz w:val="24"/>
          <w:szCs w:val="24"/>
        </w:rPr>
        <w:t xml:space="preserve"> Moreover, the organization BHBCOP (Bangladesh Hindu Buddhist Christian Unity Council) holds an occasion as "Black Day" for inclusion a specific religion as state religion in a secular country."</w:t>
      </w:r>
      <w:r w:rsidRPr="00913165">
        <w:rPr>
          <w:rStyle w:val="FootnoteReference"/>
          <w:rFonts w:ascii="Times New Roman" w:hAnsi="Times New Roman" w:cs="Times New Roman"/>
          <w:sz w:val="24"/>
          <w:szCs w:val="24"/>
        </w:rPr>
        <w:footnoteReference w:id="183"/>
      </w:r>
      <w:r w:rsidRPr="00913165">
        <w:rPr>
          <w:rFonts w:ascii="Times New Roman" w:hAnsi="Times New Roman" w:cs="Times New Roman"/>
          <w:sz w:val="24"/>
          <w:szCs w:val="24"/>
        </w:rPr>
        <w:t xml:space="preserve"> The aforementioned observance was undertaken as a form of protest in response to the official designation of Islam being the national religion.</w:t>
      </w:r>
      <w:r w:rsidRPr="00913165">
        <w:rPr>
          <w:rStyle w:val="FootnoteReference"/>
          <w:rFonts w:ascii="Times New Roman" w:hAnsi="Times New Roman" w:cs="Times New Roman"/>
          <w:sz w:val="24"/>
          <w:szCs w:val="24"/>
        </w:rPr>
        <w:footnoteReference w:id="184"/>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5.3.4 Promote Religious Fanaticism</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potential for religious fanatics to gain confidence exists if the inclusion of Islam as the state religion in the Constitution remains unchanged.</w:t>
      </w:r>
      <w:r w:rsidRPr="00913165">
        <w:rPr>
          <w:rStyle w:val="FootnoteReference"/>
          <w:rFonts w:ascii="Times New Roman" w:hAnsi="Times New Roman" w:cs="Times New Roman"/>
          <w:sz w:val="24"/>
          <w:szCs w:val="24"/>
        </w:rPr>
        <w:footnoteReference w:id="185"/>
      </w:r>
      <w:r w:rsidRPr="00913165">
        <w:rPr>
          <w:rFonts w:ascii="Times New Roman" w:hAnsi="Times New Roman" w:cs="Times New Roman"/>
          <w:sz w:val="24"/>
          <w:szCs w:val="24"/>
        </w:rPr>
        <w:t>Where constitutions naming Islam as the state religion may contribute to the spread of fanaticism ideologies.</w:t>
      </w:r>
      <w:r w:rsidRPr="00913165">
        <w:rPr>
          <w:rStyle w:val="FootnoteReference"/>
          <w:rFonts w:ascii="Times New Roman" w:hAnsi="Times New Roman" w:cs="Times New Roman"/>
          <w:sz w:val="24"/>
          <w:szCs w:val="24"/>
        </w:rPr>
        <w:footnoteReference w:id="186"/>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5.3.5 A Discrepancy with the Constitution's Basic Structure</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adoption of Islam as a state religion had a profound impact on Constitution, resulting in the division of the country's citizens into two distinct groups, Muslims versus non-Muslims.</w:t>
      </w:r>
      <w:r w:rsidRPr="00913165">
        <w:rPr>
          <w:rStyle w:val="FootnoteReference"/>
          <w:rFonts w:ascii="Times New Roman" w:hAnsi="Times New Roman" w:cs="Times New Roman"/>
          <w:sz w:val="24"/>
          <w:szCs w:val="24"/>
        </w:rPr>
        <w:footnoteReference w:id="187"/>
      </w:r>
      <w:r w:rsidRPr="00913165">
        <w:rPr>
          <w:rFonts w:ascii="Times New Roman" w:hAnsi="Times New Roman" w:cs="Times New Roman"/>
          <w:sz w:val="24"/>
          <w:szCs w:val="24"/>
        </w:rPr>
        <w:t xml:space="preserve"> A writ was filed challenging the 8</w:t>
      </w:r>
      <w:r w:rsidRPr="00913165">
        <w:rPr>
          <w:rFonts w:ascii="Times New Roman" w:hAnsi="Times New Roman" w:cs="Times New Roman"/>
          <w:sz w:val="24"/>
          <w:szCs w:val="24"/>
          <w:vertAlign w:val="superscript"/>
        </w:rPr>
        <w:t>th</w:t>
      </w:r>
      <w:r w:rsidRPr="00913165">
        <w:rPr>
          <w:rFonts w:ascii="Times New Roman" w:hAnsi="Times New Roman" w:cs="Times New Roman"/>
          <w:sz w:val="24"/>
          <w:szCs w:val="24"/>
        </w:rPr>
        <w:t xml:space="preserve"> amendment that declared Islam as state religion, by which </w:t>
      </w:r>
      <w:r w:rsidRPr="00913165">
        <w:rPr>
          <w:rFonts w:ascii="Times New Roman" w:hAnsi="Times New Roman" w:cs="Times New Roman"/>
          <w:sz w:val="24"/>
          <w:szCs w:val="24"/>
        </w:rPr>
        <w:lastRenderedPageBreak/>
        <w:t>issued a rule that why declaration of Islam as state religion would not be illegal for discrepancy with the basic structure of the constitution.</w:t>
      </w:r>
      <w:r w:rsidRPr="00913165">
        <w:rPr>
          <w:rStyle w:val="FootnoteReference"/>
          <w:rFonts w:ascii="Times New Roman" w:hAnsi="Times New Roman" w:cs="Times New Roman"/>
          <w:sz w:val="24"/>
          <w:szCs w:val="24"/>
        </w:rPr>
        <w:footnoteReference w:id="188"/>
      </w:r>
      <w:r w:rsidRPr="00913165">
        <w:rPr>
          <w:rFonts w:ascii="Times New Roman" w:hAnsi="Times New Roman" w:cs="Times New Roman"/>
          <w:sz w:val="24"/>
          <w:szCs w:val="24"/>
        </w:rPr>
        <w:t xml:space="preserve"> The HCD lacks an opinion regarding the constitutionality of the Islam as state-religion provision.</w:t>
      </w:r>
      <w:r w:rsidRPr="00913165">
        <w:rPr>
          <w:rStyle w:val="FootnoteReference"/>
          <w:rFonts w:ascii="Times New Roman" w:hAnsi="Times New Roman" w:cs="Times New Roman"/>
          <w:sz w:val="24"/>
          <w:szCs w:val="24"/>
        </w:rPr>
        <w:footnoteReference w:id="189"/>
      </w:r>
      <w:r w:rsidRPr="00913165">
        <w:rPr>
          <w:rFonts w:ascii="Times New Roman" w:hAnsi="Times New Roman" w:cs="Times New Roman"/>
          <w:sz w:val="24"/>
          <w:szCs w:val="24"/>
        </w:rPr>
        <w:t xml:space="preserve">  In that writ the issue of whether Islam as a state religion conflict with the Constitution's fundamental structure or not? This question has not been examined properly and the writ has been dismissed carrying others observations consequently.</w:t>
      </w:r>
      <w:r w:rsidRPr="00913165">
        <w:rPr>
          <w:rStyle w:val="FootnoteReference"/>
          <w:rFonts w:ascii="Times New Roman" w:hAnsi="Times New Roman" w:cs="Times New Roman"/>
          <w:sz w:val="24"/>
          <w:szCs w:val="24"/>
        </w:rPr>
        <w:footnoteReference w:id="190"/>
      </w:r>
    </w:p>
    <w:p w:rsidR="00106192" w:rsidRPr="00913165" w:rsidRDefault="00106192" w:rsidP="00B92EA3">
      <w:pPr>
        <w:spacing w:line="360" w:lineRule="auto"/>
        <w:rPr>
          <w:rFonts w:ascii="Times New Roman" w:hAnsi="Times New Roman" w:cs="Times New Roman"/>
          <w:b/>
          <w:bCs/>
          <w:sz w:val="28"/>
          <w:szCs w:val="28"/>
        </w:rPr>
      </w:pPr>
      <w:r w:rsidRPr="00913165">
        <w:rPr>
          <w:rFonts w:ascii="Times New Roman" w:hAnsi="Times New Roman" w:cs="Times New Roman"/>
          <w:b/>
          <w:bCs/>
          <w:sz w:val="28"/>
          <w:szCs w:val="28"/>
        </w:rPr>
        <w:t>6 - Conclusion</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6.1 Findings</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Throughout the course of this research, a comprehensive analysis was carried out, leading to findings that are contrary to the objectives of secularism.  It is crucial to acknowledge the prevailing factors and legal discrepancies within the constitution, which pose a substantial obstacle to achieving the aim  in relation to the concept of secularism. </w:t>
      </w:r>
    </w:p>
    <w:p w:rsidR="00106192" w:rsidRPr="00913165" w:rsidRDefault="00106192" w:rsidP="00B92EA3">
      <w:pPr>
        <w:pStyle w:val="ListParagraph"/>
        <w:numPr>
          <w:ilvl w:val="0"/>
          <w:numId w:val="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India, despite the adoption of secularism in the constitution, the state's role and support in administering religious institutions, the politicization of religious identity, and preferential taxation, education, funding and occupational opportunities have led to contention over the meaning and application of secularism.</w:t>
      </w:r>
    </w:p>
    <w:p w:rsidR="00106192" w:rsidRPr="00913165" w:rsidRDefault="00106192" w:rsidP="00B92EA3">
      <w:pPr>
        <w:pStyle w:val="ListParagraph"/>
        <w:numPr>
          <w:ilvl w:val="0"/>
          <w:numId w:val="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Constitutional nepotism and preferential treatment of Hi</w:t>
      </w:r>
      <w:r w:rsidR="009470BC">
        <w:rPr>
          <w:rFonts w:ascii="Times New Roman" w:hAnsi="Times New Roman" w:cs="Times New Roman"/>
          <w:sz w:val="24"/>
          <w:szCs w:val="24"/>
        </w:rPr>
        <w:t>d</w:t>
      </w:r>
      <w:r w:rsidRPr="00913165">
        <w:rPr>
          <w:rFonts w:ascii="Times New Roman" w:hAnsi="Times New Roman" w:cs="Times New Roman"/>
          <w:sz w:val="24"/>
          <w:szCs w:val="24"/>
        </w:rPr>
        <w:t xml:space="preserve">nu Centric View, as well as debates on UCC, Cow Protection Laws, Anti-Conversion Laws, Selective Enforcement of Laws, and Hate Speech and Incitement, highlight the obstacles and challenges in maintaining a secular framework in India that ensures religious freedom and equality for all its citizens. </w:t>
      </w:r>
    </w:p>
    <w:p w:rsidR="00106192" w:rsidRPr="00913165" w:rsidRDefault="00106192" w:rsidP="00B92EA3">
      <w:pPr>
        <w:pStyle w:val="ListParagraph"/>
        <w:numPr>
          <w:ilvl w:val="0"/>
          <w:numId w:val="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In Bangladesh, the four liberation war ideals of nationalism, socialism, democracy, and secularism have been included in the constitution, with secularism holding a prominent place, but the inclusion of "Bismillah-Ar-Rahaman-ArRahim" displayed an impression </w:t>
      </w:r>
      <w:r w:rsidRPr="00913165">
        <w:rPr>
          <w:rFonts w:ascii="Times New Roman" w:hAnsi="Times New Roman" w:cs="Times New Roman"/>
          <w:sz w:val="24"/>
          <w:szCs w:val="24"/>
        </w:rPr>
        <w:lastRenderedPageBreak/>
        <w:t>that Constitution takes a biased stance towards a specific religion which is in direct opposition to the concept of secularism.</w:t>
      </w:r>
    </w:p>
    <w:p w:rsidR="00106192" w:rsidRPr="00913165" w:rsidRDefault="00106192" w:rsidP="00B92EA3">
      <w:pPr>
        <w:pStyle w:val="ListParagraph"/>
        <w:numPr>
          <w:ilvl w:val="0"/>
          <w:numId w:val="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Moreover, state-sponsored Islamization holds a discriminatory position in the name of freedom of religion within the constitution under the pretext of secularism in a state that claims to be secular.</w:t>
      </w:r>
    </w:p>
    <w:p w:rsidR="00106192" w:rsidRPr="00913165" w:rsidRDefault="00106192" w:rsidP="00B92EA3">
      <w:pPr>
        <w:pStyle w:val="ListParagraph"/>
        <w:numPr>
          <w:ilvl w:val="0"/>
          <w:numId w:val="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 It is notable that both the 15th Amendment and the amended Article 2A take steps to demonstrate the presence of two suns within the same sky.</w:t>
      </w:r>
      <w:r w:rsidRPr="00913165">
        <w:rPr>
          <w:rStyle w:val="FootnoteReference"/>
          <w:rFonts w:ascii="Times New Roman" w:hAnsi="Times New Roman" w:cs="Times New Roman"/>
          <w:sz w:val="24"/>
          <w:szCs w:val="24"/>
        </w:rPr>
        <w:footnoteReference w:id="191"/>
      </w:r>
    </w:p>
    <w:p w:rsidR="00106192" w:rsidRPr="00913165" w:rsidRDefault="00106192" w:rsidP="00B92EA3">
      <w:pPr>
        <w:pStyle w:val="ListParagraph"/>
        <w:numPr>
          <w:ilvl w:val="0"/>
          <w:numId w:val="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Despite constitutional guarantees of equality, religious minorities in Bangladesh continue to be persecuted, harassed, and discriminated against in the name of religious freedom.</w:t>
      </w:r>
    </w:p>
    <w:p w:rsidR="00106192" w:rsidRPr="00B92EA3" w:rsidRDefault="00106192" w:rsidP="00B92EA3">
      <w:pPr>
        <w:pStyle w:val="ListParagraph"/>
        <w:numPr>
          <w:ilvl w:val="0"/>
          <w:numId w:val="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functional democratic structure that demands religious neutrality is not present in Bangladesh's current constitutional framework because the existing constitutional provisions have distorted the principle of secularism.</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6.2 Recommendation</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fact is now apparent that Secularism's aim and impartiality of religious activities seem rationally impossible in these countries. The prospect of religious discrimination due to multiple factors and especially duplicity with the constitutional ambit demonstrates that a balance of secular spirit on freedom of religion is logically impossible to imagine. However, freedom of religious practices may still be achievable with respect to some concerns.</w:t>
      </w:r>
    </w:p>
    <w:p w:rsidR="00106192" w:rsidRPr="00913165" w:rsidRDefault="00106192" w:rsidP="00B92EA3">
      <w:pPr>
        <w:pStyle w:val="ListParagraph"/>
        <w:numPr>
          <w:ilvl w:val="0"/>
          <w:numId w:val="13"/>
        </w:num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 xml:space="preserve">Constitutional Amendment: </w:t>
      </w:r>
    </w:p>
    <w:p w:rsidR="00106192" w:rsidRPr="00913165" w:rsidRDefault="00106192" w:rsidP="00B92EA3">
      <w:pPr>
        <w:pStyle w:val="ListParagraph"/>
        <w:spacing w:line="360" w:lineRule="auto"/>
        <w:jc w:val="both"/>
        <w:rPr>
          <w:rFonts w:ascii="Times New Roman" w:hAnsi="Times New Roman" w:cs="Times New Roman"/>
          <w:b/>
          <w:bCs/>
          <w:sz w:val="24"/>
          <w:szCs w:val="24"/>
        </w:rPr>
      </w:pPr>
      <w:r w:rsidRPr="00913165">
        <w:rPr>
          <w:rFonts w:ascii="Times New Roman" w:hAnsi="Times New Roman" w:cs="Times New Roman"/>
          <w:sz w:val="24"/>
          <w:szCs w:val="24"/>
        </w:rPr>
        <w:t>Constitutions require being amended in order to address provisions that are deemed inadequate, inconsistent, and problematic with regard to the principle of secularism, with the aim of effectively resisting discrimination in all aspects of religious practices.</w:t>
      </w:r>
    </w:p>
    <w:p w:rsidR="00106192" w:rsidRPr="00913165" w:rsidRDefault="00106192" w:rsidP="00B92EA3">
      <w:pPr>
        <w:pStyle w:val="ListParagraph"/>
        <w:numPr>
          <w:ilvl w:val="0"/>
          <w:numId w:val="13"/>
        </w:num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Abrogation or Modification of India's Anti-Conversion Laws:</w:t>
      </w:r>
    </w:p>
    <w:p w:rsidR="00106192" w:rsidRPr="00913165" w:rsidRDefault="00106192" w:rsidP="00B92EA3">
      <w:pPr>
        <w:pStyle w:val="ListParagraph"/>
        <w:spacing w:line="360" w:lineRule="auto"/>
        <w:jc w:val="both"/>
        <w:rPr>
          <w:rFonts w:ascii="Times New Roman" w:hAnsi="Times New Roman" w:cs="Times New Roman"/>
          <w:b/>
          <w:bCs/>
          <w:sz w:val="24"/>
          <w:szCs w:val="24"/>
        </w:rPr>
      </w:pPr>
      <w:r w:rsidRPr="00913165">
        <w:rPr>
          <w:rFonts w:ascii="Times New Roman" w:hAnsi="Times New Roman" w:cs="Times New Roman"/>
          <w:sz w:val="24"/>
          <w:szCs w:val="24"/>
        </w:rPr>
        <w:t>It is imperative for government to advocate for the repeal or amendment of anti-conversion legislations within Indian states, ensuring their compatibility with principles of secularism.</w:t>
      </w:r>
    </w:p>
    <w:p w:rsidR="00106192" w:rsidRPr="00913165" w:rsidRDefault="00106192" w:rsidP="00B92EA3">
      <w:pPr>
        <w:pStyle w:val="ListParagraph"/>
        <w:numPr>
          <w:ilvl w:val="0"/>
          <w:numId w:val="13"/>
        </w:num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lastRenderedPageBreak/>
        <w:t>An Overhaul of Constitution</w:t>
      </w:r>
      <w:r w:rsidRPr="00913165">
        <w:rPr>
          <w:rFonts w:ascii="Times New Roman" w:hAnsi="Times New Roman" w:cs="Times New Roman"/>
          <w:b/>
          <w:bCs/>
        </w:rPr>
        <w:t>,</w:t>
      </w:r>
      <w:r w:rsidRPr="00913165">
        <w:rPr>
          <w:rFonts w:ascii="Times New Roman" w:hAnsi="Times New Roman" w:cs="Times New Roman"/>
          <w:b/>
          <w:bCs/>
          <w:sz w:val="24"/>
          <w:szCs w:val="24"/>
        </w:rPr>
        <w:t xml:space="preserve"> Abrogation of the 15</w:t>
      </w:r>
      <w:r w:rsidRPr="00913165">
        <w:rPr>
          <w:rFonts w:ascii="Times New Roman" w:hAnsi="Times New Roman" w:cs="Times New Roman"/>
          <w:b/>
          <w:bCs/>
          <w:sz w:val="24"/>
          <w:szCs w:val="24"/>
          <w:vertAlign w:val="superscript"/>
        </w:rPr>
        <w:t>th</w:t>
      </w:r>
      <w:r w:rsidRPr="00913165">
        <w:rPr>
          <w:rFonts w:ascii="Times New Roman" w:hAnsi="Times New Roman" w:cs="Times New Roman"/>
          <w:b/>
          <w:bCs/>
          <w:sz w:val="24"/>
          <w:szCs w:val="24"/>
        </w:rPr>
        <w:t xml:space="preserve"> Amendment of Bangladesh: </w:t>
      </w:r>
    </w:p>
    <w:p w:rsidR="00106192" w:rsidRPr="00913165" w:rsidRDefault="00106192" w:rsidP="00B92EA3">
      <w:pPr>
        <w:pStyle w:val="ListParagraph"/>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15</w:t>
      </w:r>
      <w:r w:rsidRPr="00913165">
        <w:rPr>
          <w:rFonts w:ascii="Times New Roman" w:hAnsi="Times New Roman" w:cs="Times New Roman"/>
          <w:sz w:val="24"/>
          <w:szCs w:val="24"/>
          <w:vertAlign w:val="superscript"/>
        </w:rPr>
        <w:t>th</w:t>
      </w:r>
      <w:r w:rsidRPr="00913165">
        <w:rPr>
          <w:rFonts w:ascii="Times New Roman" w:hAnsi="Times New Roman" w:cs="Times New Roman"/>
          <w:sz w:val="24"/>
          <w:szCs w:val="24"/>
        </w:rPr>
        <w:t xml:space="preserve"> Constitutional Amendment of Bangladesh, which has been argued to have significantly undermined the principle and objective of secularism in Bangladesh, should be considered for repeal in order to uphold the foundations of a secular framework. Additionally, a constitutional overhaul is of the utmost importance in order to clarify the inconsistencies surrounding the concept of secularism. </w:t>
      </w:r>
    </w:p>
    <w:p w:rsidR="00106192" w:rsidRPr="00913165" w:rsidRDefault="00106192" w:rsidP="00B92EA3">
      <w:pPr>
        <w:pStyle w:val="ListParagraph"/>
        <w:numPr>
          <w:ilvl w:val="0"/>
          <w:numId w:val="13"/>
        </w:num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Abolition of Eternal Provision of Constitution:</w:t>
      </w:r>
    </w:p>
    <w:p w:rsidR="00106192" w:rsidRPr="00913165" w:rsidRDefault="00106192" w:rsidP="00B92EA3">
      <w:pPr>
        <w:pStyle w:val="ListParagraph"/>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 order to restore the secularism intended by the founding fathers, Article 7B must be repealed, as inconsistencies regarding secularism cannot be cured by existing this article.</w:t>
      </w:r>
    </w:p>
    <w:p w:rsidR="00106192" w:rsidRPr="00913165" w:rsidRDefault="00106192" w:rsidP="00B92EA3">
      <w:pPr>
        <w:pStyle w:val="ListParagraph"/>
        <w:numPr>
          <w:ilvl w:val="0"/>
          <w:numId w:val="13"/>
        </w:num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Elimination of State Religion from the Constitution:</w:t>
      </w:r>
    </w:p>
    <w:p w:rsidR="00106192" w:rsidRPr="00913165" w:rsidRDefault="00106192" w:rsidP="00B92EA3">
      <w:pPr>
        <w:pStyle w:val="ListParagraph"/>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Specifically, only removing 'Islam' as a state religion from the Constitution may never resolve the existing inconsistencies surrounding secularism in Bangladesh. However, this step might be used as a first step towards achieving the goal of secularism.</w:t>
      </w:r>
    </w:p>
    <w:p w:rsidR="00106192" w:rsidRDefault="00106192" w:rsidP="00B92EA3">
      <w:pPr>
        <w:pStyle w:val="ListParagraph"/>
        <w:numPr>
          <w:ilvl w:val="0"/>
          <w:numId w:val="13"/>
        </w:num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 xml:space="preserve">Anti-Discrimination Laws: </w:t>
      </w:r>
    </w:p>
    <w:p w:rsidR="00106192" w:rsidRPr="0088317C" w:rsidRDefault="00106192" w:rsidP="00B92EA3">
      <w:pPr>
        <w:pStyle w:val="ListParagraph"/>
        <w:spacing w:line="360" w:lineRule="auto"/>
        <w:jc w:val="both"/>
        <w:rPr>
          <w:rFonts w:ascii="Times New Roman" w:hAnsi="Times New Roman" w:cs="Times New Roman"/>
          <w:sz w:val="24"/>
          <w:szCs w:val="24"/>
        </w:rPr>
      </w:pPr>
      <w:r w:rsidRPr="00D615AD">
        <w:rPr>
          <w:rFonts w:ascii="Times New Roman" w:hAnsi="Times New Roman" w:cs="Times New Roman"/>
          <w:sz w:val="24"/>
          <w:szCs w:val="24"/>
        </w:rPr>
        <w:t>A special statute on anti-discrimination against religious persecution is required to prevent all forms of discrimination in order to protect the right to religious freedom for all religions and beliefs, including those religious communities whose standing tends to be negligible.Though a proposed bill (</w:t>
      </w:r>
      <w:r>
        <w:rPr>
          <w:rFonts w:ascii="Times New Roman" w:hAnsi="Times New Roman" w:cs="Times New Roman"/>
          <w:sz w:val="24"/>
          <w:szCs w:val="24"/>
        </w:rPr>
        <w:t xml:space="preserve">The </w:t>
      </w:r>
      <w:r w:rsidRPr="00D615AD">
        <w:rPr>
          <w:rFonts w:ascii="Times New Roman" w:hAnsi="Times New Roman" w:cs="Times New Roman"/>
          <w:sz w:val="24"/>
          <w:szCs w:val="24"/>
        </w:rPr>
        <w:t>Anti-Discrimination Bill2022) is being consider</w:t>
      </w:r>
      <w:r>
        <w:rPr>
          <w:rFonts w:ascii="Times New Roman" w:hAnsi="Times New Roman" w:cs="Times New Roman"/>
          <w:sz w:val="24"/>
          <w:szCs w:val="24"/>
        </w:rPr>
        <w:t>. H</w:t>
      </w:r>
      <w:r w:rsidRPr="0088317C">
        <w:rPr>
          <w:rFonts w:ascii="Times New Roman" w:hAnsi="Times New Roman" w:cs="Times New Roman"/>
          <w:sz w:val="24"/>
          <w:szCs w:val="24"/>
        </w:rPr>
        <w:t>owever, it also exhibits a lack of clarity in its appearance.</w:t>
      </w:r>
      <w:r>
        <w:rPr>
          <w:rStyle w:val="FootnoteReference"/>
          <w:rFonts w:ascii="Times New Roman" w:hAnsi="Times New Roman" w:cs="Times New Roman"/>
          <w:sz w:val="24"/>
          <w:szCs w:val="24"/>
        </w:rPr>
        <w:footnoteReference w:id="192"/>
      </w:r>
    </w:p>
    <w:p w:rsidR="00106192" w:rsidRPr="00913165" w:rsidRDefault="00106192" w:rsidP="00B92EA3">
      <w:pPr>
        <w:pStyle w:val="ListParagraph"/>
        <w:numPr>
          <w:ilvl w:val="0"/>
          <w:numId w:val="13"/>
        </w:num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Equitable Funding and Secular Education Reform:</w:t>
      </w:r>
    </w:p>
    <w:p w:rsidR="00106192" w:rsidRPr="00913165" w:rsidRDefault="00106192" w:rsidP="00B92EA3">
      <w:pPr>
        <w:pStyle w:val="ListParagraph"/>
        <w:spacing w:line="360" w:lineRule="auto"/>
        <w:jc w:val="both"/>
        <w:rPr>
          <w:rFonts w:ascii="Times New Roman" w:hAnsi="Times New Roman" w:cs="Times New Roman"/>
          <w:b/>
          <w:bCs/>
          <w:sz w:val="24"/>
          <w:szCs w:val="24"/>
        </w:rPr>
      </w:pPr>
      <w:r w:rsidRPr="00913165">
        <w:rPr>
          <w:rFonts w:ascii="Times New Roman" w:hAnsi="Times New Roman" w:cs="Times New Roman"/>
          <w:sz w:val="24"/>
          <w:szCs w:val="24"/>
        </w:rPr>
        <w:t>Regarding funding for religious activities, the government should uphold equality, and in terms of education, it should promote religious tolerance, respect, and secular values. Additionally, preferential treatment of a particular religion must be prohibited in all other respects.</w:t>
      </w:r>
    </w:p>
    <w:p w:rsidR="00106192" w:rsidRPr="00913165" w:rsidRDefault="00106192" w:rsidP="00B92EA3">
      <w:pPr>
        <w:pStyle w:val="ListParagraph"/>
        <w:numPr>
          <w:ilvl w:val="0"/>
          <w:numId w:val="13"/>
        </w:num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States Should Prioritize Religious Freedom in All Activities:</w:t>
      </w:r>
    </w:p>
    <w:p w:rsidR="00106192" w:rsidRPr="00913165" w:rsidRDefault="00106192" w:rsidP="00B92EA3">
      <w:pPr>
        <w:pStyle w:val="ListParagraph"/>
        <w:spacing w:line="360" w:lineRule="auto"/>
        <w:jc w:val="both"/>
        <w:rPr>
          <w:rFonts w:ascii="Times New Roman" w:hAnsi="Times New Roman" w:cs="Times New Roman"/>
          <w:b/>
          <w:bCs/>
          <w:sz w:val="24"/>
          <w:szCs w:val="24"/>
        </w:rPr>
      </w:pPr>
      <w:r w:rsidRPr="00913165">
        <w:rPr>
          <w:rFonts w:ascii="Times New Roman" w:hAnsi="Times New Roman" w:cs="Times New Roman"/>
          <w:sz w:val="24"/>
          <w:szCs w:val="24"/>
        </w:rPr>
        <w:lastRenderedPageBreak/>
        <w:t>It is imperative to prioritize the inclusion regarding religious freedom as a fundamental consideration throughout all dealings, and aid, including diplomatic engagements in both nations for maintain and respect secular framework.</w:t>
      </w:r>
    </w:p>
    <w:p w:rsidR="00106192" w:rsidRPr="00913165" w:rsidRDefault="00106192" w:rsidP="00B92EA3">
      <w:pPr>
        <w:pStyle w:val="ListParagraph"/>
        <w:numPr>
          <w:ilvl w:val="0"/>
          <w:numId w:val="13"/>
        </w:num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Implement a Secular Policy to Protect and Preserve Secular Structures:</w:t>
      </w:r>
    </w:p>
    <w:p w:rsidR="00106192" w:rsidRPr="00B92EA3" w:rsidRDefault="00106192" w:rsidP="00B92EA3">
      <w:pPr>
        <w:pStyle w:val="ListParagraph"/>
        <w:spacing w:line="360" w:lineRule="auto"/>
        <w:jc w:val="both"/>
        <w:rPr>
          <w:rFonts w:ascii="Times New Roman" w:hAnsi="Times New Roman" w:cs="Times New Roman"/>
          <w:b/>
          <w:bCs/>
          <w:sz w:val="24"/>
          <w:szCs w:val="24"/>
        </w:rPr>
      </w:pPr>
      <w:r w:rsidRPr="00913165">
        <w:rPr>
          <w:rFonts w:ascii="Times New Roman" w:hAnsi="Times New Roman" w:cs="Times New Roman"/>
          <w:sz w:val="24"/>
          <w:szCs w:val="24"/>
        </w:rPr>
        <w:t>States may take a potential consideration to the adoption of an official secular policy by engaging in both micro and macro-level discussions with individuals from diverse religious as well as non-religious communities.</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6.3 Conclusion</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The essence of secularism doesn't seem to detach one from their own religious beliefs because doing so would also be considered a kind of communalism. Participating in one's own beliefs does not pose a hindrance to others unless it is carried out with the intention of causing disruption for anyone. While it is admirable to unite diverse religious communities, opposing the religion to which one conforms does not reflect the sort of secular mindset that our founding fathers of the Constitution would have intended.  Nobody is exactly the same, and this uniqueness is humanity's greatest attractiveness. The spirit of secularism refers to "the principle of no harm," is being twisted into "do not follow your own," to a point where secularism is no longer a shield defending communal harmony, but rather a tool used to persecute religious minorities. Moreover, within the existing constitutional framework, the coexistence of secularism and favoritism towards a certain religion creates a potential for the manipulation of religious minority, hence posing a danger to the future of communal peace. In this manner, the intent of constitutional secularism has turned into a myth that may be explained logically but cannot be interpreted rationally. </w:t>
      </w:r>
    </w:p>
    <w:p w:rsidR="00106192" w:rsidRPr="00913165" w:rsidRDefault="00106192" w:rsidP="00B92EA3">
      <w:pPr>
        <w:spacing w:line="360" w:lineRule="auto"/>
        <w:rPr>
          <w:rFonts w:ascii="Times New Roman" w:hAnsi="Times New Roman" w:cs="Times New Roman"/>
          <w:b/>
          <w:bCs/>
          <w:sz w:val="28"/>
          <w:szCs w:val="28"/>
          <w:u w:val="single"/>
        </w:rPr>
      </w:pPr>
      <w:r w:rsidRPr="00913165">
        <w:rPr>
          <w:rFonts w:ascii="Times New Roman" w:hAnsi="Times New Roman" w:cs="Times New Roman"/>
          <w:b/>
          <w:bCs/>
          <w:sz w:val="28"/>
          <w:szCs w:val="28"/>
          <w:u w:val="single"/>
        </w:rPr>
        <w:t>Bibliography</w:t>
      </w:r>
    </w:p>
    <w:p w:rsidR="00106192" w:rsidRPr="00913165" w:rsidRDefault="00106192" w:rsidP="00B92EA3">
      <w:pPr>
        <w:spacing w:line="360" w:lineRule="auto"/>
        <w:jc w:val="both"/>
        <w:rPr>
          <w:rFonts w:ascii="Times New Roman" w:hAnsi="Times New Roman" w:cs="Times New Roman"/>
          <w:b/>
          <w:bCs/>
          <w:sz w:val="28"/>
          <w:szCs w:val="28"/>
        </w:rPr>
      </w:pPr>
      <w:r w:rsidRPr="00913165">
        <w:rPr>
          <w:rFonts w:ascii="Times New Roman" w:hAnsi="Times New Roman" w:cs="Times New Roman"/>
          <w:b/>
          <w:bCs/>
          <w:sz w:val="28"/>
          <w:szCs w:val="28"/>
        </w:rPr>
        <w:t>Primary Sources</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Cases</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India</w:t>
      </w:r>
    </w:p>
    <w:p w:rsidR="00106192" w:rsidRPr="00913165" w:rsidRDefault="00106192" w:rsidP="00B92EA3">
      <w:pPr>
        <w:pStyle w:val="ListParagraph"/>
        <w:numPr>
          <w:ilvl w:val="0"/>
          <w:numId w:val="19"/>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lastRenderedPageBreak/>
        <w:t>A.S. Narayan v. State of Andhra Pradesh, 1996 AIR 1765, JT 1996 (3) 482.</w:t>
      </w:r>
    </w:p>
    <w:p w:rsidR="00106192" w:rsidRPr="00913165" w:rsidRDefault="00106192" w:rsidP="00B92EA3">
      <w:pPr>
        <w:pStyle w:val="ListParagraph"/>
        <w:numPr>
          <w:ilvl w:val="0"/>
          <w:numId w:val="19"/>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Commissioner, Hindu Religious Endowments, Madras v. Sri LakshmindarThirthSwamiar of Sri Shirur Mutt, 1954 AIR 282, 1954 SCR 1005.</w:t>
      </w:r>
    </w:p>
    <w:p w:rsidR="00106192" w:rsidRPr="00913165" w:rsidRDefault="00106192" w:rsidP="00B92EA3">
      <w:pPr>
        <w:pStyle w:val="ListParagraph"/>
        <w:numPr>
          <w:ilvl w:val="0"/>
          <w:numId w:val="19"/>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D.A.V. College v. State of Punjab, 1971 AIR 1737, 1971 SCR 688.</w:t>
      </w:r>
    </w:p>
    <w:p w:rsidR="00106192" w:rsidRPr="00913165" w:rsidRDefault="00106192" w:rsidP="00B92EA3">
      <w:pPr>
        <w:pStyle w:val="ListParagraph"/>
        <w:numPr>
          <w:ilvl w:val="0"/>
          <w:numId w:val="19"/>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Indira Nehru Gandhi v. Raj Narain, AIR 1975 SC 2299.</w:t>
      </w:r>
    </w:p>
    <w:p w:rsidR="00106192" w:rsidRPr="00913165" w:rsidRDefault="00106192" w:rsidP="00B92EA3">
      <w:pPr>
        <w:pStyle w:val="ListParagraph"/>
        <w:numPr>
          <w:ilvl w:val="0"/>
          <w:numId w:val="19"/>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Kesavananda Bharati &amp;Ors. v. State of Kerala &amp;Anr, (1973) 4 SCC 225; AIR 1973 SC 1461.</w:t>
      </w:r>
    </w:p>
    <w:p w:rsidR="00106192" w:rsidRPr="00913165" w:rsidRDefault="00106192" w:rsidP="00B92EA3">
      <w:pPr>
        <w:pStyle w:val="ListParagraph"/>
        <w:numPr>
          <w:ilvl w:val="0"/>
          <w:numId w:val="19"/>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Mohd. Hanif Quareshi&amp; Others v. The State of Bihar, 1958.</w:t>
      </w:r>
    </w:p>
    <w:p w:rsidR="00106192" w:rsidRPr="00913165" w:rsidRDefault="00106192" w:rsidP="00B92EA3">
      <w:pPr>
        <w:pStyle w:val="ListParagraph"/>
        <w:numPr>
          <w:ilvl w:val="0"/>
          <w:numId w:val="19"/>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S. R. Bommai v. Union of India, AIR 1994 SC 1918.</w:t>
      </w:r>
    </w:p>
    <w:p w:rsidR="00106192" w:rsidRPr="00913165" w:rsidRDefault="00106192" w:rsidP="00B92EA3">
      <w:pPr>
        <w:pStyle w:val="ListParagraph"/>
        <w:numPr>
          <w:ilvl w:val="0"/>
          <w:numId w:val="19"/>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State of West Bengal v. Anwar Ali Sarkar, AIR 1952 SC 52.</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Bangladesh</w:t>
      </w:r>
    </w:p>
    <w:p w:rsidR="00106192" w:rsidRPr="00913165" w:rsidRDefault="00106192" w:rsidP="00B92EA3">
      <w:pPr>
        <w:pStyle w:val="ListParagraph"/>
        <w:numPr>
          <w:ilvl w:val="0"/>
          <w:numId w:val="20"/>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Bangladesh Italian Marble Works Ltd. v. Government of Bangladesh, (2006 Supl) BLT (HCD) (Writ Petition No. 6016 of 2000)</w:t>
      </w:r>
    </w:p>
    <w:p w:rsidR="00106192" w:rsidRPr="00913165" w:rsidRDefault="00106192" w:rsidP="00B92EA3">
      <w:pPr>
        <w:pStyle w:val="ListParagraph"/>
        <w:numPr>
          <w:ilvl w:val="0"/>
          <w:numId w:val="20"/>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Bangladesh v. Serajul Islam, (Writ Petition 1352/2019)</w:t>
      </w:r>
    </w:p>
    <w:p w:rsidR="00106192" w:rsidRPr="00913165" w:rsidRDefault="00106192" w:rsidP="00B92EA3">
      <w:pPr>
        <w:pStyle w:val="ListParagraph"/>
        <w:numPr>
          <w:ilvl w:val="0"/>
          <w:numId w:val="20"/>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Samarendra Nath Goswami v Government of Bangladesh and Ors (2017) 27 BLT 1 (HCD)</w:t>
      </w:r>
    </w:p>
    <w:p w:rsidR="00106192" w:rsidRPr="00913165" w:rsidRDefault="00106192" w:rsidP="00B92EA3">
      <w:pPr>
        <w:spacing w:line="360" w:lineRule="auto"/>
        <w:jc w:val="both"/>
        <w:rPr>
          <w:rFonts w:ascii="Times New Roman" w:hAnsi="Times New Roman" w:cs="Times New Roman"/>
          <w:b/>
          <w:bCs/>
          <w:sz w:val="28"/>
          <w:szCs w:val="28"/>
        </w:rPr>
      </w:pPr>
      <w:r w:rsidRPr="00913165">
        <w:rPr>
          <w:rFonts w:ascii="Times New Roman" w:hAnsi="Times New Roman" w:cs="Times New Roman"/>
          <w:b/>
          <w:bCs/>
          <w:sz w:val="28"/>
          <w:szCs w:val="28"/>
        </w:rPr>
        <w:t>Statutes</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India</w:t>
      </w:r>
    </w:p>
    <w:p w:rsidR="00106192" w:rsidRPr="00913165" w:rsidRDefault="00106192" w:rsidP="00B92EA3">
      <w:pPr>
        <w:pStyle w:val="ListParagraph"/>
        <w:numPr>
          <w:ilvl w:val="0"/>
          <w:numId w:val="21"/>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Citizenship Amendment Act, 2019.</w:t>
      </w:r>
    </w:p>
    <w:p w:rsidR="00106192" w:rsidRPr="00913165" w:rsidRDefault="00106192" w:rsidP="00B92EA3">
      <w:pPr>
        <w:pStyle w:val="ListParagraph"/>
        <w:numPr>
          <w:ilvl w:val="0"/>
          <w:numId w:val="21"/>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Constitution of India.</w:t>
      </w:r>
    </w:p>
    <w:p w:rsidR="00106192" w:rsidRPr="00913165" w:rsidRDefault="00106192" w:rsidP="00B92EA3">
      <w:pPr>
        <w:pStyle w:val="ListParagraph"/>
        <w:numPr>
          <w:ilvl w:val="0"/>
          <w:numId w:val="21"/>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Income Tax Act, 1961.</w:t>
      </w:r>
    </w:p>
    <w:p w:rsidR="00106192" w:rsidRPr="00913165" w:rsidRDefault="00106192" w:rsidP="00B92EA3">
      <w:pPr>
        <w:pStyle w:val="ListParagraph"/>
        <w:numPr>
          <w:ilvl w:val="0"/>
          <w:numId w:val="21"/>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Constitution (Forty-second amendment) Act, 1976.</w:t>
      </w:r>
    </w:p>
    <w:p w:rsidR="00106192" w:rsidRPr="00913165" w:rsidRDefault="00106192" w:rsidP="00B92EA3">
      <w:pPr>
        <w:pStyle w:val="ListParagraph"/>
        <w:numPr>
          <w:ilvl w:val="0"/>
          <w:numId w:val="21"/>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Prohibition of Unlawful Religious Conversion Bill, 2021.</w:t>
      </w:r>
    </w:p>
    <w:p w:rsidR="00106192" w:rsidRPr="00913165" w:rsidRDefault="00106192" w:rsidP="00B92EA3">
      <w:pPr>
        <w:pStyle w:val="ListParagraph"/>
        <w:numPr>
          <w:ilvl w:val="0"/>
          <w:numId w:val="21"/>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Triple Talaq Bill" in 2019.</w:t>
      </w:r>
    </w:p>
    <w:p w:rsidR="00106192" w:rsidRPr="00913165" w:rsidRDefault="00106192" w:rsidP="00B92EA3">
      <w:pPr>
        <w:spacing w:line="360" w:lineRule="auto"/>
        <w:jc w:val="both"/>
        <w:rPr>
          <w:rFonts w:ascii="Times New Roman" w:hAnsi="Times New Roman" w:cs="Times New Roman"/>
          <w:sz w:val="24"/>
          <w:szCs w:val="24"/>
        </w:rPr>
      </w:pPr>
      <w:r w:rsidRPr="00913165">
        <w:rPr>
          <w:rFonts w:ascii="Times New Roman" w:hAnsi="Times New Roman" w:cs="Times New Roman"/>
          <w:b/>
          <w:bCs/>
          <w:sz w:val="24"/>
          <w:szCs w:val="24"/>
        </w:rPr>
        <w:t>Bangladesh</w:t>
      </w:r>
    </w:p>
    <w:p w:rsidR="00106192" w:rsidRPr="00913165" w:rsidRDefault="00106192" w:rsidP="00B92EA3">
      <w:pPr>
        <w:pStyle w:val="ListParagraph"/>
        <w:numPr>
          <w:ilvl w:val="0"/>
          <w:numId w:val="22"/>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Constitution (Fifteenth Amendment) Act 2011.</w:t>
      </w:r>
    </w:p>
    <w:p w:rsidR="00106192" w:rsidRPr="00913165" w:rsidRDefault="00106192" w:rsidP="00B92EA3">
      <w:pPr>
        <w:pStyle w:val="ListParagraph"/>
        <w:numPr>
          <w:ilvl w:val="0"/>
          <w:numId w:val="22"/>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Cyber Security Act (Bill) 2023.</w:t>
      </w:r>
    </w:p>
    <w:p w:rsidR="00106192" w:rsidRPr="00913165" w:rsidRDefault="00106192" w:rsidP="00B92EA3">
      <w:pPr>
        <w:pStyle w:val="ListParagraph"/>
        <w:numPr>
          <w:ilvl w:val="0"/>
          <w:numId w:val="22"/>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lastRenderedPageBreak/>
        <w:t>Digital Security Act, 2018.</w:t>
      </w:r>
    </w:p>
    <w:p w:rsidR="00106192" w:rsidRPr="00913165" w:rsidRDefault="00106192" w:rsidP="00B92EA3">
      <w:pPr>
        <w:pStyle w:val="ListParagraph"/>
        <w:numPr>
          <w:ilvl w:val="0"/>
          <w:numId w:val="22"/>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(Fifth Amendment) Act, 1979.</w:t>
      </w:r>
    </w:p>
    <w:p w:rsidR="00106192" w:rsidRPr="00913165" w:rsidRDefault="00106192" w:rsidP="00B92EA3">
      <w:pPr>
        <w:pStyle w:val="ListParagraph"/>
        <w:numPr>
          <w:ilvl w:val="0"/>
          <w:numId w:val="22"/>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Constitution (Eighth Amendment) Act, 1988.</w:t>
      </w:r>
    </w:p>
    <w:p w:rsidR="00106192" w:rsidRPr="00913165" w:rsidRDefault="00106192" w:rsidP="00B92EA3">
      <w:pPr>
        <w:pStyle w:val="ListParagraph"/>
        <w:numPr>
          <w:ilvl w:val="0"/>
          <w:numId w:val="22"/>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Constitution of the People’s Republic of Bangladesh.</w:t>
      </w:r>
    </w:p>
    <w:p w:rsidR="00106192" w:rsidRPr="00913165" w:rsidRDefault="00106192" w:rsidP="00B92EA3">
      <w:pPr>
        <w:pStyle w:val="ListParagraph"/>
        <w:numPr>
          <w:ilvl w:val="0"/>
          <w:numId w:val="22"/>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The Penal Code, 1860.</w:t>
      </w:r>
    </w:p>
    <w:p w:rsidR="00106192" w:rsidRPr="00B92EA3" w:rsidRDefault="00106192" w:rsidP="00B92EA3">
      <w:pPr>
        <w:pStyle w:val="ListParagraph"/>
        <w:numPr>
          <w:ilvl w:val="0"/>
          <w:numId w:val="22"/>
        </w:numPr>
        <w:spacing w:line="360" w:lineRule="auto"/>
        <w:rPr>
          <w:rFonts w:ascii="Times New Roman" w:hAnsi="Times New Roman" w:cs="Times New Roman"/>
          <w:sz w:val="24"/>
          <w:szCs w:val="24"/>
        </w:rPr>
      </w:pPr>
      <w:r w:rsidRPr="00913165">
        <w:rPr>
          <w:rFonts w:ascii="Times New Roman" w:hAnsi="Times New Roman" w:cs="Times New Roman"/>
          <w:sz w:val="24"/>
          <w:szCs w:val="24"/>
        </w:rPr>
        <w:t>The Enemy Property Act, 1968.</w:t>
      </w:r>
    </w:p>
    <w:p w:rsidR="00106192" w:rsidRPr="00913165" w:rsidRDefault="00106192" w:rsidP="00B92EA3">
      <w:pPr>
        <w:spacing w:line="360" w:lineRule="auto"/>
        <w:jc w:val="both"/>
        <w:rPr>
          <w:rFonts w:ascii="Times New Roman" w:hAnsi="Times New Roman" w:cs="Times New Roman"/>
          <w:b/>
          <w:bCs/>
          <w:sz w:val="28"/>
          <w:szCs w:val="28"/>
        </w:rPr>
      </w:pPr>
      <w:r w:rsidRPr="00913165">
        <w:rPr>
          <w:rFonts w:ascii="Times New Roman" w:hAnsi="Times New Roman" w:cs="Times New Roman"/>
          <w:b/>
          <w:bCs/>
          <w:sz w:val="28"/>
          <w:szCs w:val="28"/>
        </w:rPr>
        <w:t xml:space="preserve">Secondary Sources </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Books</w:t>
      </w:r>
    </w:p>
    <w:p w:rsidR="00106192" w:rsidRPr="00913165" w:rsidRDefault="00106192" w:rsidP="00B92EA3">
      <w:pPr>
        <w:pStyle w:val="ListParagraph"/>
        <w:numPr>
          <w:ilvl w:val="0"/>
          <w:numId w:val="23"/>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Bhargava R, ‘Secularism &amp; Its Critics’ (First Publication -1999)</w:t>
      </w:r>
    </w:p>
    <w:p w:rsidR="00106192" w:rsidRPr="00913165" w:rsidRDefault="00106192" w:rsidP="00B92EA3">
      <w:pPr>
        <w:pStyle w:val="ListParagraph"/>
        <w:numPr>
          <w:ilvl w:val="0"/>
          <w:numId w:val="23"/>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Indian Model of Secularism (Insight Publication, Nov8, 2014) (ebk)</w:t>
      </w:r>
    </w:p>
    <w:p w:rsidR="00106192" w:rsidRPr="00913165" w:rsidRDefault="00106192" w:rsidP="00B92EA3">
      <w:pPr>
        <w:pStyle w:val="ListParagraph"/>
        <w:numPr>
          <w:ilvl w:val="0"/>
          <w:numId w:val="23"/>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Kuru A. T, ‘Passive and Assertive Secularism: Historical Conditions, Ideological Struggles, and State Policies Towards Religion’ (2007)</w:t>
      </w:r>
    </w:p>
    <w:p w:rsidR="00106192" w:rsidRPr="00913165" w:rsidRDefault="00106192" w:rsidP="00B92EA3">
      <w:pPr>
        <w:pStyle w:val="ListParagraph"/>
        <w:numPr>
          <w:ilvl w:val="0"/>
          <w:numId w:val="23"/>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Majid, A. ‘Secularism and National Integration in the Indian Multi-Ethnic Society’ (7th end, 2016)</w:t>
      </w:r>
    </w:p>
    <w:p w:rsidR="00106192" w:rsidRPr="00913165" w:rsidRDefault="00106192" w:rsidP="00B92EA3">
      <w:pPr>
        <w:pStyle w:val="ListParagraph"/>
        <w:numPr>
          <w:ilvl w:val="0"/>
          <w:numId w:val="23"/>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Sarwar M. Golam, ‘Secularism as State Policy, State Religion and Minority Rights in the Constitution: Bening or Maling for Communal Harmony in Bangladesh? ISBN: 978-981-99 2579-7 (ebk)</w:t>
      </w:r>
    </w:p>
    <w:p w:rsidR="00106192" w:rsidRPr="00913165" w:rsidRDefault="00106192" w:rsidP="00B92EA3">
      <w:pPr>
        <w:pStyle w:val="ListParagraph"/>
        <w:numPr>
          <w:ilvl w:val="0"/>
          <w:numId w:val="23"/>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Rahman M. Rezaur on ‘Secularism and Islam as the State Religion: Conflict or Coexistence?’ (First Published 2023) ISBN: 978-1-003-27681-4 (ebk)</w:t>
      </w:r>
    </w:p>
    <w:p w:rsidR="00106192" w:rsidRPr="00B92EA3" w:rsidRDefault="00106192" w:rsidP="00B92EA3">
      <w:pPr>
        <w:pStyle w:val="ListParagraph"/>
        <w:numPr>
          <w:ilvl w:val="0"/>
          <w:numId w:val="23"/>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V Grover, ‘Trends and Challenges to Indian Political System’ (Deep and Deep Publication), Rajouri Garden, New Delhi, [1990]</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Journal Articles</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Ahmad, ‘Secularism in Bangladesh: The Troubled Biography of a Constitutional Pillar’ [2020]</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Ahmed T. Nuhiya, ‘Violence against religious minorities’ [2018] </w:t>
      </w:r>
      <w:hyperlink r:id="rId7" w:history="1">
        <w:r w:rsidRPr="00913165">
          <w:rPr>
            <w:rStyle w:val="Hyperlink"/>
            <w:rFonts w:ascii="Times New Roman" w:hAnsi="Times New Roman" w:cs="Times New Roman"/>
            <w:sz w:val="24"/>
            <w:szCs w:val="24"/>
          </w:rPr>
          <w:t>https://www.newagebd.net/article/51091/violence-against-religious-minorities</w:t>
        </w:r>
      </w:hyperlink>
      <w:r w:rsidRPr="00913165">
        <w:rPr>
          <w:rFonts w:ascii="Times New Roman" w:hAnsi="Times New Roman" w:cs="Times New Roman"/>
          <w:sz w:val="24"/>
          <w:szCs w:val="24"/>
        </w:rPr>
        <w:t xml:space="preserve"> accessed on 30 July, 2023.</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lastRenderedPageBreak/>
        <w:t xml:space="preserve">Ahmed, Nazir. 2014. “ 8th Amendment of the Constitution of Bangladesh: A Short Overview.” </w:t>
      </w:r>
      <w:hyperlink r:id="rId8" w:history="1">
        <w:r w:rsidRPr="00913165">
          <w:rPr>
            <w:rStyle w:val="Hyperlink"/>
            <w:rFonts w:ascii="Times New Roman" w:hAnsi="Times New Roman" w:cs="Times New Roman"/>
            <w:sz w:val="24"/>
            <w:szCs w:val="24"/>
          </w:rPr>
          <w:t>http://parisvisionnews.com/articles/10265-eighth-amendment-of-the-constitution-of-bangladesh-a-short-overview.html</w:t>
        </w:r>
      </w:hyperlink>
      <w:r w:rsidRPr="00913165">
        <w:rPr>
          <w:rFonts w:ascii="Times New Roman" w:hAnsi="Times New Roman" w:cs="Times New Roman"/>
          <w:sz w:val="24"/>
          <w:szCs w:val="24"/>
        </w:rPr>
        <w:t xml:space="preserve">  accessed on 7 August, 2023</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Ali M. Musa, ‘SECULARISM IN INDIA’ (Asia Pacific Journal of Research) 2015.</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Amitkumar P, ‘A study on the Concept of Secularism and Right to Religion Under the Indian Constitution’ (2015) </w:t>
      </w:r>
      <w:hyperlink r:id="rId9" w:history="1">
        <w:r w:rsidRPr="00913165">
          <w:rPr>
            <w:rStyle w:val="Hyperlink"/>
            <w:rFonts w:ascii="Times New Roman" w:hAnsi="Times New Roman" w:cs="Times New Roman"/>
            <w:sz w:val="24"/>
            <w:szCs w:val="24"/>
          </w:rPr>
          <w:t>http://hdl.handle.net/10603/77961</w:t>
        </w:r>
      </w:hyperlink>
      <w:r w:rsidRPr="00913165">
        <w:rPr>
          <w:rFonts w:ascii="Times New Roman" w:hAnsi="Times New Roman" w:cs="Times New Roman"/>
          <w:sz w:val="24"/>
          <w:szCs w:val="24"/>
        </w:rPr>
        <w:t xml:space="preserve"> accessed on 6 August, 2023.</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ChaudhuryD. Roy, ‘The Resilience of Secularism in Bangladesh’ Indian Foreign Affairs Journal Vol. 15, No. 3, Special Issue on India-Bangladesh Relations [2020]</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Dr. Iqtidar Karamat Cheema, 'Constitutional and Legal Challenges Faced by Religious Minorities in India' 2017</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Dr. Suprita Dash, IOSR Journal of Humanities and Social Science (IOSR-JHSS) Volume 22, Issue 7, Ver. 8</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Furkan Latif, ‘The Powerful Group Shaping The Rise Of Hindu Nationalism In India’ [2019] </w:t>
      </w:r>
      <w:hyperlink r:id="rId10" w:history="1">
        <w:r w:rsidRPr="00913165">
          <w:rPr>
            <w:rStyle w:val="Hyperlink"/>
            <w:rFonts w:ascii="Times New Roman" w:hAnsi="Times New Roman" w:cs="Times New Roman"/>
            <w:sz w:val="24"/>
            <w:szCs w:val="24"/>
          </w:rPr>
          <w:t>https://www.npr.org/2019/05/03/706808616/the-powerful-group-shaping-the-rise-of-hindu-nationalism-in-india</w:t>
        </w:r>
      </w:hyperlink>
      <w:r w:rsidRPr="00913165">
        <w:rPr>
          <w:rFonts w:ascii="Times New Roman" w:hAnsi="Times New Roman" w:cs="Times New Roman"/>
          <w:sz w:val="24"/>
          <w:szCs w:val="24"/>
        </w:rPr>
        <w:t xml:space="preserve"> accessed on 1 August, 2023.</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Global Human Rights Defence (GHRD), Religious Persecution : A Violence in Bangladesh? [2022].</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Grover Varinder, “Trends and Challenges to Indian Political System’, (Deep and Deep Publication) Rajouri Garden, New Delhi [1990]</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Habib, Haroon, “A Return to Secularism, Almost.” Himal South Asian (Nepal), 2011.</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HOSSAIN A. AKHTAR, ‘ISLAMIC RESURGENCE IN BANGLADESH'S CULTURE AND POLITICS’ Vol. 23, No. 2 (May 2012)</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Ishita Chatterje, ‘Theoretical Perspective of Communalism &amp; Secularism’ </w:t>
      </w:r>
      <w:hyperlink r:id="rId11" w:history="1">
        <w:r w:rsidRPr="00913165">
          <w:rPr>
            <w:rStyle w:val="Hyperlink"/>
            <w:rFonts w:ascii="Times New Roman" w:hAnsi="Times New Roman" w:cs="Times New Roman"/>
            <w:sz w:val="24"/>
            <w:szCs w:val="24"/>
          </w:rPr>
          <w:t>https://www.legalservicesindia.com/article/1016/Theoretical-Perspective-of-Communalism-&amp;-Secularism.html</w:t>
        </w:r>
      </w:hyperlink>
      <w:r w:rsidRPr="00913165">
        <w:rPr>
          <w:rFonts w:ascii="Times New Roman" w:hAnsi="Times New Roman" w:cs="Times New Roman"/>
          <w:sz w:val="24"/>
          <w:szCs w:val="24"/>
        </w:rPr>
        <w:t xml:space="preserve"> accessed on 31 July, 2023</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Islam M. Nazrul, ‘Islam, Politics and Secularism in Bangladesh’ [2017], Published on 3 March, 2018.</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IslamMd. Didarul, Fazrin Huda, ‘Religion and Politics: Bangladesh Perspective’ (IJMH).</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lastRenderedPageBreak/>
        <w:t>ISSN: 2394-0913, Volume-2 Issue-4, April 2016.</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KabirA. Haq , ‘Construction of a 'secular' education system: what does it mean in Bangladeshi context?’(2021) </w:t>
      </w:r>
      <w:hyperlink r:id="rId12" w:history="1">
        <w:r w:rsidRPr="00913165">
          <w:rPr>
            <w:rStyle w:val="Hyperlink"/>
            <w:rFonts w:ascii="Times New Roman" w:hAnsi="Times New Roman" w:cs="Times New Roman"/>
            <w:sz w:val="24"/>
            <w:szCs w:val="24"/>
          </w:rPr>
          <w:t>https://www.researchgate.net/publication/353142684_Construction_of_a_'secular'_education_system_what_does_it_mean_in_Bangladeshi_context accessed on 25 July, 2023.</w:t>
        </w:r>
      </w:hyperlink>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MGR, ‘Under threat: The Challenges Facing Religious Minorities in Bangladesh’ [2016]</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Milan Vaishnav, ‘Religious Nationalism and India’s Future’ [2019] .</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NEHA SAHGAL &amp; JONATHAN EVANS, ‘Religion in India: Tolerance and Segregation’ [2021].</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Sachi Ashok Bhiwgade, ‘Right to Freedom of Religion: Articles 25-28 of the Indian Constitution’ 2020. </w:t>
      </w:r>
      <w:hyperlink r:id="rId13" w:history="1">
        <w:r w:rsidRPr="00913165">
          <w:rPr>
            <w:rStyle w:val="Hyperlink"/>
            <w:rFonts w:ascii="Times New Roman" w:hAnsi="Times New Roman" w:cs="Times New Roman"/>
            <w:sz w:val="24"/>
            <w:szCs w:val="24"/>
          </w:rPr>
          <w:t>https://blog.ipleaders.in/right-to-freedom-of-religion-articles-25-28</w:t>
        </w:r>
      </w:hyperlink>
      <w:r w:rsidRPr="00913165">
        <w:rPr>
          <w:rFonts w:ascii="Times New Roman" w:hAnsi="Times New Roman" w:cs="Times New Roman"/>
          <w:sz w:val="24"/>
          <w:szCs w:val="24"/>
        </w:rPr>
        <w:t xml:space="preserve"> accessed on 19 July, 2023.</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Shah Alam, ‘The State-Religion Amendment to the Constitution of Bangladesh: A Critique’ Vol. 24, No. 2 (2. Quartal 1991)</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Shah Ishfaq, ‘Secularism in India Judicial And Constitutional Perspective’ (2015) </w:t>
      </w:r>
      <w:hyperlink r:id="rId14" w:anchor=":~:text=Article%2015(1)%20of%20the,birth%20or%20any%20of%20them%22." w:history="1">
        <w:r w:rsidRPr="00913165">
          <w:rPr>
            <w:rStyle w:val="Hyperlink"/>
            <w:rFonts w:ascii="Times New Roman" w:hAnsi="Times New Roman" w:cs="Times New Roman"/>
            <w:sz w:val="24"/>
            <w:szCs w:val="24"/>
          </w:rPr>
          <w:t>https://www.legalserviceindia.com/legal/article-6954-secularism-in-india-judicial-and-constitutionalperspective.html#:~:text=Article%2015(1)%20of%20the,birth%20or%20any%20of%20them%22.</w:t>
        </w:r>
      </w:hyperlink>
      <w:r w:rsidRPr="00913165">
        <w:rPr>
          <w:rFonts w:ascii="Times New Roman" w:hAnsi="Times New Roman" w:cs="Times New Roman"/>
          <w:sz w:val="24"/>
          <w:szCs w:val="24"/>
        </w:rPr>
        <w:t xml:space="preserve"> accessed on July 21, 2023</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Shelley Feldman, “Legal” Land Appropriation as Sanctioned by the Vested Property Act, Vol. 45, No. 6, Special Focus: Spaces of Violence in South Asian Democracies (2017)</w:t>
      </w:r>
    </w:p>
    <w:p w:rsidR="00106192" w:rsidRPr="00913165"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Strohl, David James ‘Love jihad in India's moral imaginaries: religion, kinship, and citizenship in late liberalism’ Contemporary South Asia. Routledge. 27 (1): 27–39. , ISSN 0958-4935. S2CID 149838857, (11 October 2018).</w:t>
      </w:r>
    </w:p>
    <w:p w:rsidR="00106192" w:rsidRPr="00B92EA3" w:rsidRDefault="00106192" w:rsidP="00B92EA3">
      <w:pPr>
        <w:pStyle w:val="ListParagraph"/>
        <w:numPr>
          <w:ilvl w:val="0"/>
          <w:numId w:val="24"/>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Wohab A, ‘Secularism” or “no-secularism”? A complex case of Bangladesh’ [2021] </w:t>
      </w:r>
      <w:hyperlink r:id="rId15" w:history="1">
        <w:r w:rsidRPr="00913165">
          <w:rPr>
            <w:rStyle w:val="Hyperlink"/>
            <w:rFonts w:ascii="Times New Roman" w:hAnsi="Times New Roman" w:cs="Times New Roman"/>
            <w:sz w:val="24"/>
            <w:szCs w:val="24"/>
          </w:rPr>
          <w:t>https://doi.org/10.1080/23311886.2021.1928979</w:t>
        </w:r>
      </w:hyperlink>
      <w:r w:rsidRPr="00913165">
        <w:rPr>
          <w:rFonts w:ascii="Times New Roman" w:hAnsi="Times New Roman" w:cs="Times New Roman"/>
          <w:sz w:val="24"/>
          <w:szCs w:val="24"/>
        </w:rPr>
        <w:t xml:space="preserve"> accessed on 30 July, 2023</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Newspaper Articles</w:t>
      </w:r>
    </w:p>
    <w:p w:rsidR="00106192" w:rsidRPr="00913165" w:rsidRDefault="00106192" w:rsidP="00B92EA3">
      <w:pPr>
        <w:pStyle w:val="ListParagraph"/>
        <w:numPr>
          <w:ilvl w:val="0"/>
          <w:numId w:val="2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Amit Chaturvedi, ‘Uttar Pradesh passes contentious bill prohibiting conversion from one religion to another by marriage’ 2021, </w:t>
      </w:r>
      <w:hyperlink r:id="rId16" w:history="1">
        <w:r w:rsidRPr="00913165">
          <w:rPr>
            <w:rStyle w:val="Hyperlink"/>
            <w:rFonts w:ascii="Times New Roman" w:hAnsi="Times New Roman" w:cs="Times New Roman"/>
            <w:sz w:val="24"/>
            <w:szCs w:val="24"/>
          </w:rPr>
          <w:t>https://www.hindustantimes.com/india-news/uttar-</w:t>
        </w:r>
        <w:r w:rsidRPr="00913165">
          <w:rPr>
            <w:rStyle w:val="Hyperlink"/>
            <w:rFonts w:ascii="Times New Roman" w:hAnsi="Times New Roman" w:cs="Times New Roman"/>
            <w:sz w:val="24"/>
            <w:szCs w:val="24"/>
          </w:rPr>
          <w:lastRenderedPageBreak/>
          <w:t>pradesh-passes-contentious-bill-prohibiting-conversion-from-one-religion-to-another-by-marriage 101614169446264.html</w:t>
        </w:r>
      </w:hyperlink>
      <w:r w:rsidRPr="00913165">
        <w:rPr>
          <w:rFonts w:ascii="Times New Roman" w:hAnsi="Times New Roman" w:cs="Times New Roman"/>
          <w:sz w:val="24"/>
          <w:szCs w:val="24"/>
        </w:rPr>
        <w:t xml:space="preserve"> accessed on 30 July, 2023</w:t>
      </w:r>
    </w:p>
    <w:p w:rsidR="00106192" w:rsidRPr="00913165" w:rsidRDefault="00106192" w:rsidP="00B92EA3">
      <w:pPr>
        <w:pStyle w:val="ListParagraph"/>
        <w:numPr>
          <w:ilvl w:val="0"/>
          <w:numId w:val="2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BBC News, “Why India Man Was Lynched over Beef Rumors,” (2015) </w:t>
      </w:r>
      <w:hyperlink r:id="rId17" w:history="1">
        <w:r w:rsidRPr="00913165">
          <w:rPr>
            <w:rStyle w:val="Hyperlink"/>
            <w:rFonts w:ascii="Times New Roman" w:hAnsi="Times New Roman" w:cs="Times New Roman"/>
            <w:sz w:val="24"/>
            <w:szCs w:val="24"/>
          </w:rPr>
          <w:t>http://www.bbc.co.uk/news/world-asia-india-34409354</w:t>
        </w:r>
      </w:hyperlink>
      <w:r w:rsidRPr="00913165">
        <w:rPr>
          <w:rFonts w:ascii="Times New Roman" w:hAnsi="Times New Roman" w:cs="Times New Roman"/>
          <w:sz w:val="24"/>
          <w:szCs w:val="24"/>
        </w:rPr>
        <w:t xml:space="preserve"> accessed on 6 August, 2023.</w:t>
      </w:r>
    </w:p>
    <w:p w:rsidR="00106192" w:rsidRPr="00913165" w:rsidRDefault="00106192" w:rsidP="00B92EA3">
      <w:pPr>
        <w:pStyle w:val="ListParagraph"/>
        <w:numPr>
          <w:ilvl w:val="0"/>
          <w:numId w:val="2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BBC, Bangladesh killings: Hindu Priest Hacked to Death, 2016 </w:t>
      </w:r>
      <w:hyperlink r:id="rId18" w:history="1">
        <w:r w:rsidRPr="00913165">
          <w:rPr>
            <w:rStyle w:val="Hyperlink"/>
            <w:rFonts w:ascii="Times New Roman" w:hAnsi="Times New Roman" w:cs="Times New Roman"/>
            <w:sz w:val="24"/>
            <w:szCs w:val="24"/>
          </w:rPr>
          <w:t>https://www.bbc.com/news/world-asia-36680938</w:t>
        </w:r>
      </w:hyperlink>
      <w:r w:rsidRPr="00913165">
        <w:rPr>
          <w:rFonts w:ascii="Times New Roman" w:hAnsi="Times New Roman" w:cs="Times New Roman"/>
          <w:sz w:val="24"/>
          <w:szCs w:val="24"/>
        </w:rPr>
        <w:t xml:space="preserve"> accessed on 30 July, 2023</w:t>
      </w:r>
    </w:p>
    <w:p w:rsidR="00106192" w:rsidRPr="00913165" w:rsidRDefault="00106192" w:rsidP="00B92EA3">
      <w:pPr>
        <w:pStyle w:val="ListParagraph"/>
        <w:numPr>
          <w:ilvl w:val="0"/>
          <w:numId w:val="2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Black day” observed condemning incorporation of state religion in Constitution, 9 June 2014, </w:t>
      </w:r>
      <w:hyperlink r:id="rId19" w:history="1">
        <w:r w:rsidRPr="00913165">
          <w:rPr>
            <w:rStyle w:val="Hyperlink"/>
            <w:rFonts w:ascii="Times New Roman" w:hAnsi="Times New Roman" w:cs="Times New Roman"/>
            <w:sz w:val="24"/>
            <w:szCs w:val="24"/>
          </w:rPr>
          <w:t>https://www.dhakatribune.com/2018-12-01.xml</w:t>
        </w:r>
      </w:hyperlink>
    </w:p>
    <w:p w:rsidR="00106192" w:rsidRPr="00913165" w:rsidRDefault="00106192" w:rsidP="00B92EA3">
      <w:pPr>
        <w:pStyle w:val="ListParagraph"/>
        <w:numPr>
          <w:ilvl w:val="0"/>
          <w:numId w:val="2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Deaths, Imprisonments and Harassment: The controversial history of the Digital Security Act’ (TBS Report 2023) </w:t>
      </w:r>
      <w:hyperlink r:id="rId20" w:history="1">
        <w:r w:rsidRPr="00913165">
          <w:rPr>
            <w:rStyle w:val="Hyperlink"/>
            <w:rFonts w:ascii="Times New Roman" w:hAnsi="Times New Roman" w:cs="Times New Roman"/>
            <w:sz w:val="24"/>
            <w:szCs w:val="24"/>
          </w:rPr>
          <w:t>https://www.tbsnews.net/bangladesh/deaths-imprisonments-and-harassment-controversial-history-digital-security-act-678322</w:t>
        </w:r>
      </w:hyperlink>
      <w:r w:rsidRPr="00913165">
        <w:rPr>
          <w:rFonts w:ascii="Times New Roman" w:hAnsi="Times New Roman" w:cs="Times New Roman"/>
          <w:sz w:val="24"/>
          <w:szCs w:val="24"/>
        </w:rPr>
        <w:t xml:space="preserve"> accessed on 5 August, 2023.</w:t>
      </w:r>
    </w:p>
    <w:p w:rsidR="00106192" w:rsidRPr="00913165" w:rsidRDefault="00106192" w:rsidP="00B92EA3">
      <w:pPr>
        <w:pStyle w:val="ListParagraph"/>
        <w:numPr>
          <w:ilvl w:val="0"/>
          <w:numId w:val="2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Elizabeth Soumya, “Sacred Cows and Politics of Beef in India,” (2014) </w:t>
      </w:r>
      <w:hyperlink r:id="rId21" w:history="1">
        <w:r w:rsidRPr="00913165">
          <w:rPr>
            <w:rStyle w:val="Hyperlink"/>
            <w:rFonts w:ascii="Times New Roman" w:hAnsi="Times New Roman" w:cs="Times New Roman"/>
            <w:sz w:val="24"/>
            <w:szCs w:val="24"/>
          </w:rPr>
          <w:t>https://www.aljazeera.com/features/2014/4/20/sacred-cows-and-politics-of-beef-in-india</w:t>
        </w:r>
      </w:hyperlink>
      <w:r w:rsidRPr="00913165">
        <w:rPr>
          <w:rFonts w:ascii="Times New Roman" w:hAnsi="Times New Roman" w:cs="Times New Roman"/>
          <w:sz w:val="24"/>
          <w:szCs w:val="24"/>
        </w:rPr>
        <w:t xml:space="preserve">  accessed on 6 August, 2023.</w:t>
      </w:r>
    </w:p>
    <w:p w:rsidR="00106192" w:rsidRPr="00913165" w:rsidRDefault="00106192" w:rsidP="00B92EA3">
      <w:pPr>
        <w:pStyle w:val="ListParagraph"/>
        <w:numPr>
          <w:ilvl w:val="0"/>
          <w:numId w:val="2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IslamArafatul , ‘Hindu temples vandalized in Bangladesh’ 2016 </w:t>
      </w:r>
      <w:hyperlink r:id="rId22" w:history="1">
        <w:r w:rsidRPr="00913165">
          <w:rPr>
            <w:rStyle w:val="Hyperlink"/>
            <w:rFonts w:ascii="Times New Roman" w:hAnsi="Times New Roman" w:cs="Times New Roman"/>
            <w:sz w:val="24"/>
            <w:szCs w:val="24"/>
          </w:rPr>
          <w:t>https://www.dw.com/en/islamists-vandalize-hindu-temples-in-bangladesh-over-facebook-post/a-36211956</w:t>
        </w:r>
      </w:hyperlink>
      <w:r w:rsidRPr="00913165">
        <w:rPr>
          <w:rFonts w:ascii="Times New Roman" w:hAnsi="Times New Roman" w:cs="Times New Roman"/>
          <w:sz w:val="24"/>
          <w:szCs w:val="24"/>
        </w:rPr>
        <w:t xml:space="preserve"> accessed on 31 July, 2023</w:t>
      </w:r>
    </w:p>
    <w:p w:rsidR="00106192" w:rsidRPr="00913165" w:rsidRDefault="00106192" w:rsidP="00B92EA3">
      <w:pPr>
        <w:pStyle w:val="ListParagraph"/>
        <w:numPr>
          <w:ilvl w:val="0"/>
          <w:numId w:val="2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Lailufar Yasmin, ‘Struggle for the Soul of Bangladesh’(2014) </w:t>
      </w:r>
      <w:hyperlink r:id="rId23" w:history="1">
        <w:r w:rsidRPr="00913165">
          <w:rPr>
            <w:rStyle w:val="Hyperlink"/>
            <w:rFonts w:ascii="Times New Roman" w:hAnsi="Times New Roman" w:cs="Times New Roman"/>
            <w:sz w:val="24"/>
            <w:szCs w:val="24"/>
          </w:rPr>
          <w:t>https://www.institute.global/insights/geopolitics-and-security/struggle-soul-bangladesh</w:t>
        </w:r>
      </w:hyperlink>
      <w:r w:rsidRPr="00913165">
        <w:rPr>
          <w:rFonts w:ascii="Times New Roman" w:hAnsi="Times New Roman" w:cs="Times New Roman"/>
          <w:sz w:val="24"/>
          <w:szCs w:val="24"/>
        </w:rPr>
        <w:t xml:space="preserve">  accessed 10 July, 2023.</w:t>
      </w:r>
    </w:p>
    <w:p w:rsidR="00106192" w:rsidRPr="00913165" w:rsidRDefault="00106192" w:rsidP="00B92EA3">
      <w:pPr>
        <w:pStyle w:val="ListParagraph"/>
        <w:numPr>
          <w:ilvl w:val="0"/>
          <w:numId w:val="2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Shariful Islam, ‘Avijit Roy was Killed to Gag free Speech’ </w:t>
      </w:r>
      <w:hyperlink r:id="rId24" w:history="1">
        <w:r w:rsidRPr="00913165">
          <w:rPr>
            <w:rStyle w:val="Hyperlink"/>
            <w:rFonts w:ascii="Times New Roman" w:hAnsi="Times New Roman" w:cs="Times New Roman"/>
            <w:sz w:val="24"/>
            <w:szCs w:val="24"/>
          </w:rPr>
          <w:t>https://www.thedailystar.net/frontpage/news/he-was-killed-gag-free-speech-2045977</w:t>
        </w:r>
      </w:hyperlink>
    </w:p>
    <w:p w:rsidR="00106192" w:rsidRPr="00913165" w:rsidRDefault="00106192" w:rsidP="00B92EA3">
      <w:pPr>
        <w:pStyle w:val="ListParagraph"/>
        <w:numPr>
          <w:ilvl w:val="0"/>
          <w:numId w:val="2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Human Rights Watch [2019] </w:t>
      </w:r>
      <w:hyperlink r:id="rId25" w:history="1">
        <w:r w:rsidRPr="00913165">
          <w:rPr>
            <w:rStyle w:val="Hyperlink"/>
            <w:rFonts w:ascii="Times New Roman" w:hAnsi="Times New Roman" w:cs="Times New Roman"/>
            <w:sz w:val="24"/>
            <w:szCs w:val="24"/>
          </w:rPr>
          <w:t>https://www.hrw.org/news/2019/02/19/india-vigilante-cow-protection-groups-attack-minorities</w:t>
        </w:r>
      </w:hyperlink>
      <w:r w:rsidRPr="00913165">
        <w:rPr>
          <w:rFonts w:ascii="Times New Roman" w:hAnsi="Times New Roman" w:cs="Times New Roman"/>
          <w:sz w:val="24"/>
          <w:szCs w:val="24"/>
        </w:rPr>
        <w:t xml:space="preserve"> accessed on 1 August, 2023</w:t>
      </w:r>
    </w:p>
    <w:p w:rsidR="00106192" w:rsidRPr="00913165" w:rsidRDefault="00106192" w:rsidP="00B92EA3">
      <w:pPr>
        <w:pStyle w:val="ListParagraph"/>
        <w:numPr>
          <w:ilvl w:val="0"/>
          <w:numId w:val="25"/>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The BBC Documentary, </w:t>
      </w:r>
      <w:hyperlink r:id="rId26" w:history="1">
        <w:r w:rsidRPr="00913165">
          <w:rPr>
            <w:rStyle w:val="Hyperlink"/>
            <w:rFonts w:ascii="Times New Roman" w:hAnsi="Times New Roman" w:cs="Times New Roman"/>
            <w:sz w:val="24"/>
            <w:szCs w:val="24"/>
          </w:rPr>
          <w:t>https://www.theguardian.com/world/2023/feb/14/why-is-bbc-report-on-narendra-modis-handling-of-sectarian-riots-in-2002-so-controversial</w:t>
        </w:r>
      </w:hyperlink>
      <w:r w:rsidRPr="00913165">
        <w:rPr>
          <w:rFonts w:ascii="Times New Roman" w:hAnsi="Times New Roman" w:cs="Times New Roman"/>
          <w:sz w:val="24"/>
          <w:szCs w:val="24"/>
        </w:rPr>
        <w:t xml:space="preserve"> accessed on 1 August, 2023.</w:t>
      </w:r>
    </w:p>
    <w:p w:rsidR="00106192" w:rsidRPr="00913165" w:rsidRDefault="00106192" w:rsidP="00B92EA3">
      <w:pPr>
        <w:spacing w:line="360" w:lineRule="auto"/>
        <w:jc w:val="both"/>
        <w:rPr>
          <w:rFonts w:ascii="Times New Roman" w:hAnsi="Times New Roman" w:cs="Times New Roman"/>
          <w:b/>
          <w:bCs/>
          <w:sz w:val="24"/>
          <w:szCs w:val="24"/>
        </w:rPr>
      </w:pPr>
      <w:r w:rsidRPr="00913165">
        <w:rPr>
          <w:rFonts w:ascii="Times New Roman" w:hAnsi="Times New Roman" w:cs="Times New Roman"/>
          <w:b/>
          <w:bCs/>
          <w:sz w:val="24"/>
          <w:szCs w:val="24"/>
        </w:rPr>
        <w:t>Websites, Blogs and Magazine</w:t>
      </w:r>
    </w:p>
    <w:p w:rsidR="00106192" w:rsidRPr="00913165" w:rsidRDefault="00106192" w:rsidP="00B92EA3">
      <w:pPr>
        <w:pStyle w:val="ListParagraph"/>
        <w:numPr>
          <w:ilvl w:val="0"/>
          <w:numId w:val="26"/>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lastRenderedPageBreak/>
        <w:t xml:space="preserve">“Mohd. Hanif Quareshi&amp; Others v. The State of Bihar” 1958. </w:t>
      </w:r>
      <w:hyperlink r:id="rId27" w:history="1">
        <w:r w:rsidRPr="00913165">
          <w:rPr>
            <w:rStyle w:val="Hyperlink"/>
            <w:rFonts w:ascii="Times New Roman" w:hAnsi="Times New Roman" w:cs="Times New Roman"/>
            <w:sz w:val="24"/>
            <w:szCs w:val="24"/>
          </w:rPr>
          <w:t>https://indiankanoon.org/doc/93885/</w:t>
        </w:r>
      </w:hyperlink>
      <w:r w:rsidRPr="00913165">
        <w:rPr>
          <w:rFonts w:ascii="Times New Roman" w:hAnsi="Times New Roman" w:cs="Times New Roman"/>
          <w:sz w:val="24"/>
          <w:szCs w:val="24"/>
        </w:rPr>
        <w:t xml:space="preserve"> accessed on 6 August, 2023.</w:t>
      </w:r>
    </w:p>
    <w:p w:rsidR="00106192" w:rsidRPr="00913165" w:rsidRDefault="00106192" w:rsidP="00B92EA3">
      <w:pPr>
        <w:pStyle w:val="ListParagraph"/>
        <w:numPr>
          <w:ilvl w:val="0"/>
          <w:numId w:val="26"/>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Akshat Meharia, ,Preferential Treatment of Hindus under Tax Statutes because of Treating HUF as a Separate Tax Entity’ [2021] </w:t>
      </w:r>
      <w:hyperlink r:id="rId28" w:history="1">
        <w:r w:rsidRPr="00913165">
          <w:rPr>
            <w:rStyle w:val="Hyperlink"/>
            <w:rFonts w:ascii="Times New Roman" w:hAnsi="Times New Roman" w:cs="Times New Roman"/>
            <w:sz w:val="24"/>
            <w:szCs w:val="24"/>
          </w:rPr>
          <w:t>https://papers.ssrn.com/sol3/papers.cfm?abstract_id=3858545</w:t>
        </w:r>
      </w:hyperlink>
      <w:r w:rsidRPr="00913165">
        <w:rPr>
          <w:rFonts w:ascii="Times New Roman" w:hAnsi="Times New Roman" w:cs="Times New Roman"/>
          <w:sz w:val="24"/>
          <w:szCs w:val="24"/>
        </w:rPr>
        <w:t xml:space="preserve"> accessed on 4 August, 2023</w:t>
      </w:r>
    </w:p>
    <w:p w:rsidR="00106192" w:rsidRPr="00913165" w:rsidRDefault="00106192" w:rsidP="00B92EA3">
      <w:pPr>
        <w:pStyle w:val="ListParagraph"/>
        <w:numPr>
          <w:ilvl w:val="0"/>
          <w:numId w:val="26"/>
        </w:numPr>
        <w:spacing w:line="360" w:lineRule="auto"/>
        <w:jc w:val="both"/>
        <w:rPr>
          <w:rFonts w:ascii="Times New Roman" w:hAnsi="Times New Roman" w:cs="Times New Roman"/>
          <w:sz w:val="24"/>
          <w:szCs w:val="24"/>
        </w:rPr>
      </w:pPr>
      <w:r w:rsidRPr="00913165">
        <w:rPr>
          <w:rFonts w:ascii="Times New Roman" w:hAnsi="Times New Roman" w:cs="Times New Roman"/>
          <w:sz w:val="24"/>
          <w:szCs w:val="24"/>
        </w:rPr>
        <w:t xml:space="preserve">Kanta P. Bose, ‘Secularism and its journey in Bangladesh’ (WhiteBoard Magazine, March 16, 2021) </w:t>
      </w:r>
      <w:hyperlink r:id="rId29" w:history="1">
        <w:r w:rsidRPr="00913165">
          <w:rPr>
            <w:rStyle w:val="Hyperlink"/>
            <w:rFonts w:ascii="Times New Roman" w:hAnsi="Times New Roman" w:cs="Times New Roman"/>
            <w:sz w:val="24"/>
            <w:szCs w:val="24"/>
          </w:rPr>
          <w:t>https://whiteboardmagazine.com/2082/secularism-and-its-journey-in-bangladesh/</w:t>
        </w:r>
      </w:hyperlink>
      <w:r w:rsidRPr="00913165">
        <w:rPr>
          <w:rFonts w:ascii="Times New Roman" w:hAnsi="Times New Roman" w:cs="Times New Roman"/>
          <w:sz w:val="24"/>
          <w:szCs w:val="24"/>
        </w:rPr>
        <w:t xml:space="preserve"> accessed June 27, 2023.</w:t>
      </w:r>
    </w:p>
    <w:p w:rsidR="00106192" w:rsidRPr="00913165" w:rsidRDefault="00106192" w:rsidP="00B92EA3">
      <w:pPr>
        <w:spacing w:line="360" w:lineRule="auto"/>
        <w:jc w:val="both"/>
        <w:rPr>
          <w:rFonts w:ascii="Times New Roman" w:hAnsi="Times New Roman" w:cs="Times New Roman"/>
          <w:sz w:val="24"/>
          <w:szCs w:val="24"/>
        </w:rPr>
      </w:pPr>
    </w:p>
    <w:p w:rsidR="00106192" w:rsidRPr="00913165" w:rsidRDefault="00106192" w:rsidP="00B92EA3">
      <w:pPr>
        <w:spacing w:line="360" w:lineRule="auto"/>
        <w:jc w:val="both"/>
        <w:rPr>
          <w:rFonts w:ascii="Times New Roman" w:hAnsi="Times New Roman" w:cs="Times New Roman"/>
          <w:sz w:val="24"/>
          <w:szCs w:val="24"/>
        </w:rPr>
      </w:pPr>
    </w:p>
    <w:p w:rsidR="00106192" w:rsidRPr="00913165" w:rsidRDefault="00106192" w:rsidP="00B92EA3">
      <w:pPr>
        <w:spacing w:line="360" w:lineRule="auto"/>
        <w:jc w:val="both"/>
        <w:rPr>
          <w:rFonts w:ascii="Times New Roman" w:hAnsi="Times New Roman" w:cs="Times New Roman"/>
          <w:sz w:val="24"/>
          <w:szCs w:val="24"/>
        </w:rPr>
      </w:pPr>
    </w:p>
    <w:p w:rsidR="00106192" w:rsidRPr="00913165" w:rsidRDefault="00106192" w:rsidP="00B92EA3">
      <w:pPr>
        <w:spacing w:line="360" w:lineRule="auto"/>
        <w:rPr>
          <w:rFonts w:ascii="Times New Roman" w:hAnsi="Times New Roman" w:cs="Times New Roman"/>
          <w:sz w:val="24"/>
          <w:szCs w:val="24"/>
        </w:rPr>
      </w:pPr>
    </w:p>
    <w:p w:rsidR="001426CF" w:rsidRPr="00106192" w:rsidRDefault="001426CF" w:rsidP="00B92EA3">
      <w:pPr>
        <w:spacing w:line="360" w:lineRule="auto"/>
        <w:jc w:val="both"/>
        <w:rPr>
          <w:rFonts w:ascii="Times New Roman" w:hAnsi="Times New Roman" w:cs="Times New Roman"/>
          <w:sz w:val="24"/>
          <w:szCs w:val="24"/>
        </w:rPr>
      </w:pPr>
    </w:p>
    <w:sectPr w:rsidR="001426CF" w:rsidRPr="00106192" w:rsidSect="00B92EA3">
      <w:headerReference w:type="default" r:id="rId30"/>
      <w:footerReference w:type="default" r:id="rId31"/>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9D2" w:rsidRDefault="009409D2" w:rsidP="00106192">
      <w:pPr>
        <w:spacing w:after="0" w:line="240" w:lineRule="auto"/>
      </w:pPr>
      <w:r>
        <w:separator/>
      </w:r>
    </w:p>
  </w:endnote>
  <w:endnote w:type="continuationSeparator" w:id="1">
    <w:p w:rsidR="009409D2" w:rsidRDefault="009409D2" w:rsidP="00106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A3" w:rsidRPr="009359F8" w:rsidRDefault="00B92EA3" w:rsidP="00B92EA3">
    <w:pPr>
      <w:spacing w:before="14" w:line="360" w:lineRule="auto"/>
      <w:jc w:val="center"/>
      <w:rPr>
        <w:rFonts w:ascii="Times New Roman" w:hAnsi="Times New Roman"/>
        <w:sz w:val="18"/>
      </w:rPr>
    </w:pPr>
    <w:r>
      <w:rPr>
        <w:rFonts w:ascii="Times New Roman" w:hAnsi="Times New Roman"/>
        <w:sz w:val="18"/>
      </w:rPr>
      <w:t xml:space="preserve">   </w:t>
    </w:r>
    <w:r w:rsidRPr="009359F8">
      <w:rPr>
        <w:rFonts w:ascii="Times New Roman" w:hAnsi="Times New Roman"/>
        <w:sz w:val="18"/>
      </w:rPr>
      <w:t xml:space="preserve">For general queries or to submit your research for publication, kindly email us at </w:t>
    </w:r>
    <w:hyperlink r:id="rId1">
      <w:r w:rsidRPr="009359F8">
        <w:rPr>
          <w:rFonts w:ascii="Times New Roman" w:hAnsi="Times New Roman"/>
          <w:color w:val="0461C1"/>
          <w:sz w:val="18"/>
          <w:u w:val="single" w:color="0461C1"/>
        </w:rPr>
        <w:t>editorial@ijalr.in</w:t>
      </w:r>
    </w:hyperlink>
  </w:p>
  <w:p w:rsidR="00B92EA3" w:rsidRPr="009359F8" w:rsidRDefault="00B92EA3" w:rsidP="00B92EA3">
    <w:pPr>
      <w:spacing w:before="14" w:line="360" w:lineRule="auto"/>
      <w:ind w:left="20"/>
      <w:jc w:val="center"/>
      <w:rPr>
        <w:rFonts w:ascii="Times New Roman" w:hAnsi="Times New Roman"/>
        <w:sz w:val="18"/>
      </w:rPr>
    </w:pPr>
    <w:hyperlink r:id="rId2">
      <w:r w:rsidRPr="009359F8">
        <w:rPr>
          <w:rFonts w:ascii="Times New Roman" w:hAnsi="Times New Roman"/>
          <w:color w:val="0461C1"/>
          <w:sz w:val="18"/>
          <w:u w:val="single" w:color="0461C1"/>
        </w:rPr>
        <w:t>https://www.ijalr.in/</w:t>
      </w:r>
    </w:hyperlink>
  </w:p>
  <w:p w:rsidR="00FC4287" w:rsidRPr="00B92EA3" w:rsidRDefault="00B92EA3" w:rsidP="00B92EA3">
    <w:pPr>
      <w:spacing w:before="14" w:line="360" w:lineRule="auto"/>
      <w:ind w:left="20"/>
      <w:jc w:val="center"/>
      <w:rPr>
        <w:rFonts w:ascii="Times New Roman" w:hAnsi="Times New Roman"/>
        <w:sz w:val="18"/>
      </w:rPr>
    </w:pPr>
    <w:r w:rsidRPr="009359F8">
      <w:rPr>
        <w:rFonts w:ascii="Times New Roman" w:hAnsi="Times New Roman"/>
        <w:sz w:val="18"/>
      </w:rPr>
      <w:t>©2023 International Journal of Advanced Legal Research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9D2" w:rsidRDefault="009409D2" w:rsidP="00106192">
      <w:pPr>
        <w:spacing w:after="0" w:line="240" w:lineRule="auto"/>
      </w:pPr>
      <w:r>
        <w:separator/>
      </w:r>
    </w:p>
  </w:footnote>
  <w:footnote w:type="continuationSeparator" w:id="1">
    <w:p w:rsidR="009409D2" w:rsidRDefault="009409D2" w:rsidP="00106192">
      <w:pPr>
        <w:spacing w:after="0" w:line="240" w:lineRule="auto"/>
      </w:pPr>
      <w:r>
        <w:continuationSeparator/>
      </w:r>
    </w:p>
  </w:footnote>
  <w:footnote w:id="2">
    <w:p w:rsidR="00B92EA3" w:rsidRPr="00B92EA3" w:rsidRDefault="00B92EA3" w:rsidP="00B92EA3">
      <w:pPr>
        <w:rPr>
          <w:rFonts w:ascii="Times New Roman" w:hAnsi="Times New Roman" w:cs="Times New Roman"/>
          <w:bCs/>
          <w:sz w:val="20"/>
          <w:szCs w:val="20"/>
        </w:rPr>
      </w:pPr>
      <w:r>
        <w:rPr>
          <w:rStyle w:val="FootnoteReference"/>
        </w:rPr>
        <w:footnoteRef/>
      </w:r>
      <w:r>
        <w:t xml:space="preserve"> </w:t>
      </w:r>
      <w:r w:rsidRPr="00B92EA3">
        <w:rPr>
          <w:rFonts w:ascii="Times New Roman" w:hAnsi="Times New Roman" w:cs="Times New Roman"/>
          <w:bCs/>
          <w:sz w:val="20"/>
          <w:szCs w:val="20"/>
        </w:rPr>
        <w:t>Department of Law</w:t>
      </w:r>
      <w:r>
        <w:rPr>
          <w:rFonts w:ascii="Times New Roman" w:hAnsi="Times New Roman" w:cs="Times New Roman"/>
          <w:bCs/>
          <w:sz w:val="20"/>
          <w:szCs w:val="20"/>
        </w:rPr>
        <w:t xml:space="preserve">, </w:t>
      </w:r>
      <w:r w:rsidRPr="00B92EA3">
        <w:rPr>
          <w:rFonts w:ascii="Times New Roman" w:hAnsi="Times New Roman" w:cs="Times New Roman"/>
          <w:bCs/>
          <w:sz w:val="20"/>
          <w:szCs w:val="20"/>
        </w:rPr>
        <w:t>East West University</w:t>
      </w:r>
    </w:p>
  </w:footnote>
  <w:footnote w:id="3">
    <w:p w:rsidR="00106192" w:rsidRPr="0089713F" w:rsidRDefault="00106192">
      <w:pPr>
        <w:pStyle w:val="FootnoteText"/>
        <w:rPr>
          <w:rFonts w:ascii="Times New Roman" w:hAnsi="Times New Roman" w:cs="Times New Roman"/>
        </w:rPr>
      </w:pPr>
      <w:r w:rsidRPr="0089713F">
        <w:rPr>
          <w:rStyle w:val="FootnoteReference"/>
          <w:rFonts w:ascii="Times New Roman" w:hAnsi="Times New Roman" w:cs="Times New Roman"/>
        </w:rPr>
        <w:footnoteRef/>
      </w:r>
      <w:bookmarkStart w:id="3" w:name="_Hlk144549589"/>
      <w:r w:rsidRPr="0089713F">
        <w:rPr>
          <w:rFonts w:ascii="Times New Roman" w:hAnsi="Times New Roman" w:cs="Times New Roman"/>
        </w:rPr>
        <w:t>Mohammad Golam Sarwar</w:t>
      </w:r>
      <w:r w:rsidRPr="0089713F">
        <w:rPr>
          <w:rFonts w:ascii="Times New Roman" w:hAnsi="Times New Roman" w:cs="Times New Roman"/>
          <w:i/>
          <w:iCs/>
        </w:rPr>
        <w:t>, ‘Secularism as State Policy, State Religion and Minority Rights in the Constitution: Bening or Maling for Communal Harmony in Bangladesh?</w:t>
      </w:r>
      <w:r>
        <w:rPr>
          <w:rFonts w:ascii="Times New Roman" w:hAnsi="Times New Roman" w:cs="Times New Roman"/>
        </w:rPr>
        <w:t xml:space="preserve">ISBN: 978-981-99-2579-7 (ebk). </w:t>
      </w:r>
      <w:bookmarkEnd w:id="3"/>
      <w:r w:rsidR="00A51107">
        <w:rPr>
          <w:rFonts w:ascii="Times New Roman" w:hAnsi="Times New Roman" w:cs="Times New Roman"/>
        </w:rPr>
        <w:fldChar w:fldCharType="begin"/>
      </w:r>
      <w:r>
        <w:rPr>
          <w:rFonts w:ascii="Times New Roman" w:hAnsi="Times New Roman" w:cs="Times New Roman"/>
        </w:rPr>
        <w:instrText xml:space="preserve"> HYPERLINK "</w:instrText>
      </w:r>
      <w:r w:rsidRPr="0021628A">
        <w:rPr>
          <w:rFonts w:ascii="Times New Roman" w:hAnsi="Times New Roman" w:cs="Times New Roman"/>
        </w:rPr>
        <w:instrText>https://doi.org/10.1007/978-981-99-2579-7</w:instrText>
      </w:r>
      <w:r>
        <w:rPr>
          <w:rFonts w:ascii="Times New Roman" w:hAnsi="Times New Roman" w:cs="Times New Roman"/>
        </w:rPr>
        <w:instrText xml:space="preserve">" </w:instrText>
      </w:r>
      <w:r w:rsidR="00A51107">
        <w:rPr>
          <w:rFonts w:ascii="Times New Roman" w:hAnsi="Times New Roman" w:cs="Times New Roman"/>
        </w:rPr>
        <w:fldChar w:fldCharType="separate"/>
      </w:r>
      <w:r w:rsidRPr="00335CAE">
        <w:rPr>
          <w:rStyle w:val="Hyperlink"/>
          <w:rFonts w:ascii="Times New Roman" w:hAnsi="Times New Roman" w:cs="Times New Roman"/>
        </w:rPr>
        <w:t>https://doi.org/10.1007/978-981-99-2579-7</w:t>
      </w:r>
      <w:r w:rsidR="00A51107">
        <w:rPr>
          <w:rFonts w:ascii="Times New Roman" w:hAnsi="Times New Roman" w:cs="Times New Roman"/>
        </w:rPr>
        <w:fldChar w:fldCharType="end"/>
      </w:r>
      <w:r>
        <w:rPr>
          <w:rFonts w:ascii="Times New Roman" w:hAnsi="Times New Roman" w:cs="Times New Roman"/>
        </w:rPr>
        <w:t>.</w:t>
      </w:r>
    </w:p>
  </w:footnote>
  <w:footnote w:id="4">
    <w:p w:rsidR="00106192" w:rsidRPr="0089713F" w:rsidRDefault="00106192">
      <w:pPr>
        <w:pStyle w:val="FootnoteText"/>
        <w:rPr>
          <w:rFonts w:ascii="Times New Roman" w:hAnsi="Times New Roman" w:cs="Times New Roman"/>
        </w:rPr>
      </w:pPr>
      <w:r w:rsidRPr="0089713F">
        <w:rPr>
          <w:rStyle w:val="FootnoteReference"/>
          <w:rFonts w:ascii="Times New Roman" w:hAnsi="Times New Roman" w:cs="Times New Roman"/>
        </w:rPr>
        <w:footnoteRef/>
      </w:r>
      <w:r w:rsidRPr="0089713F">
        <w:rPr>
          <w:rFonts w:ascii="Times New Roman" w:hAnsi="Times New Roman" w:cs="Times New Roman"/>
        </w:rPr>
        <w:t xml:space="preserve"> Ibid</w:t>
      </w:r>
      <w:r>
        <w:rPr>
          <w:rFonts w:ascii="Times New Roman" w:hAnsi="Times New Roman" w:cs="Times New Roman"/>
        </w:rPr>
        <w:t>.</w:t>
      </w:r>
    </w:p>
  </w:footnote>
  <w:footnote w:id="5">
    <w:p w:rsidR="00106192" w:rsidRPr="0089713F" w:rsidRDefault="00106192" w:rsidP="007268CB">
      <w:pPr>
        <w:pStyle w:val="FootnoteText"/>
        <w:rPr>
          <w:rFonts w:ascii="Times New Roman" w:hAnsi="Times New Roman" w:cs="Times New Roman"/>
        </w:rPr>
      </w:pPr>
      <w:r w:rsidRPr="0089713F">
        <w:rPr>
          <w:rStyle w:val="FootnoteReference"/>
          <w:rFonts w:ascii="Times New Roman" w:hAnsi="Times New Roman" w:cs="Times New Roman"/>
        </w:rPr>
        <w:footnoteRef/>
      </w:r>
      <w:bookmarkStart w:id="4" w:name="_Hlk144549794"/>
      <w:r w:rsidRPr="0089713F">
        <w:rPr>
          <w:rFonts w:ascii="Times New Roman" w:hAnsi="Times New Roman" w:cs="Times New Roman"/>
        </w:rPr>
        <w:t xml:space="preserve">Muhammad Rezaur Rahman on </w:t>
      </w:r>
      <w:r w:rsidRPr="0089713F">
        <w:rPr>
          <w:rFonts w:ascii="Times New Roman" w:hAnsi="Times New Roman" w:cs="Times New Roman"/>
          <w:i/>
          <w:iCs/>
        </w:rPr>
        <w:t xml:space="preserve">‘Secularism and Islam as the State Religion: Conflict or Coexistence?’ </w:t>
      </w:r>
      <w:r w:rsidRPr="0089713F">
        <w:rPr>
          <w:rFonts w:ascii="Times New Roman" w:hAnsi="Times New Roman" w:cs="Times New Roman"/>
        </w:rPr>
        <w:t>(First Published 2023) ISBN: 978-1-003-27681-4 (ebk)</w:t>
      </w:r>
      <w:bookmarkEnd w:id="4"/>
      <w:r w:rsidR="00A51107">
        <w:fldChar w:fldCharType="begin"/>
      </w:r>
      <w:r w:rsidR="00A51107">
        <w:instrText>HYPERLINK "https://doi.org/10.4324/9781003276814"</w:instrText>
      </w:r>
      <w:r w:rsidR="00A51107">
        <w:fldChar w:fldCharType="separate"/>
      </w:r>
      <w:r w:rsidRPr="0089713F">
        <w:rPr>
          <w:rStyle w:val="Hyperlink"/>
          <w:rFonts w:ascii="Times New Roman" w:hAnsi="Times New Roman" w:cs="Times New Roman"/>
        </w:rPr>
        <w:t>https://doi.org/10.4324/9781003276814</w:t>
      </w:r>
      <w:r w:rsidR="00A51107">
        <w:fldChar w:fldCharType="end"/>
      </w:r>
      <w:r>
        <w:rPr>
          <w:rStyle w:val="Hyperlink"/>
          <w:rFonts w:ascii="Times New Roman" w:hAnsi="Times New Roman" w:cs="Times New Roman"/>
        </w:rPr>
        <w:t>.</w:t>
      </w:r>
    </w:p>
  </w:footnote>
  <w:footnote w:id="6">
    <w:p w:rsidR="00106192" w:rsidRPr="007268CB" w:rsidRDefault="00106192">
      <w:pPr>
        <w:pStyle w:val="FootnoteText"/>
        <w:rPr>
          <w:rFonts w:ascii="Times New Roman" w:hAnsi="Times New Roman" w:cs="Times New Roman"/>
        </w:rPr>
      </w:pPr>
      <w:r w:rsidRPr="0089713F">
        <w:rPr>
          <w:rStyle w:val="FootnoteReference"/>
          <w:rFonts w:ascii="Times New Roman" w:hAnsi="Times New Roman" w:cs="Times New Roman"/>
        </w:rPr>
        <w:footnoteRef/>
      </w:r>
      <w:bookmarkStart w:id="5" w:name="_Hlk144549816"/>
      <w:r w:rsidRPr="0089713F">
        <w:rPr>
          <w:rFonts w:ascii="Times New Roman" w:hAnsi="Times New Roman" w:cs="Times New Roman"/>
        </w:rPr>
        <w:t xml:space="preserve">Dr. Iqtidar Karamat Cheema, </w:t>
      </w:r>
      <w:r w:rsidRPr="0089713F">
        <w:rPr>
          <w:rFonts w:ascii="Times New Roman" w:hAnsi="Times New Roman" w:cs="Times New Roman"/>
          <w:i/>
          <w:iCs/>
        </w:rPr>
        <w:t xml:space="preserve">'Constitutional and Legal Challenges Faced by Religious Minorities in India' </w:t>
      </w:r>
      <w:r w:rsidRPr="0089713F">
        <w:rPr>
          <w:rFonts w:ascii="Times New Roman" w:hAnsi="Times New Roman" w:cs="Times New Roman"/>
        </w:rPr>
        <w:t>2017</w:t>
      </w:r>
      <w:r>
        <w:rPr>
          <w:rFonts w:ascii="Times New Roman" w:hAnsi="Times New Roman" w:cs="Times New Roman"/>
        </w:rPr>
        <w:t>.</w:t>
      </w:r>
      <w:bookmarkEnd w:id="5"/>
      <w:r w:rsidR="00A51107" w:rsidRPr="00A51107">
        <w:fldChar w:fldCharType="begin"/>
      </w:r>
      <w:r>
        <w:instrText>HYPERLINK "https://www.uscirf.gov/sites/default/files/Constitutional%20and%20Legal%20Challenges%20Faced%20by%20Religious%20Minorities%20in%20India.pdf"</w:instrText>
      </w:r>
      <w:r w:rsidR="00A51107" w:rsidRPr="00A51107">
        <w:fldChar w:fldCharType="separate"/>
      </w:r>
      <w:r w:rsidRPr="0089713F">
        <w:rPr>
          <w:rStyle w:val="Hyperlink"/>
          <w:rFonts w:ascii="Times New Roman" w:hAnsi="Times New Roman" w:cs="Times New Roman"/>
        </w:rPr>
        <w:t>https://www.uscirf.gov/sites/default/files/Constitutional%20and%20Legal%20Challenges%20Faced%20by%20Religious%20Minorities%20in%20India.pdf</w:t>
      </w:r>
      <w:r w:rsidR="00A51107">
        <w:rPr>
          <w:rStyle w:val="Hyperlink"/>
          <w:rFonts w:ascii="Times New Roman" w:hAnsi="Times New Roman" w:cs="Times New Roman"/>
        </w:rPr>
        <w:fldChar w:fldCharType="end"/>
      </w:r>
      <w:r>
        <w:rPr>
          <w:rFonts w:ascii="Times New Roman" w:hAnsi="Times New Roman" w:cs="Times New Roman"/>
        </w:rPr>
        <w:t xml:space="preserve">. </w:t>
      </w:r>
    </w:p>
  </w:footnote>
  <w:footnote w:id="7">
    <w:p w:rsidR="00106192" w:rsidRPr="0021628A" w:rsidRDefault="00106192">
      <w:pPr>
        <w:pStyle w:val="FootnoteText"/>
        <w:rPr>
          <w:rFonts w:ascii="Times New Roman" w:hAnsi="Times New Roman" w:cs="Times New Roman"/>
        </w:rPr>
      </w:pPr>
      <w:r>
        <w:rPr>
          <w:rStyle w:val="FootnoteReference"/>
        </w:rPr>
        <w:footnoteRef/>
      </w:r>
      <w:bookmarkStart w:id="6" w:name="_Hlk144550373"/>
      <w:r w:rsidRPr="0021628A">
        <w:rPr>
          <w:rFonts w:ascii="Times New Roman" w:hAnsi="Times New Roman" w:cs="Times New Roman"/>
        </w:rPr>
        <w:t>Rajeev Bhargava, ‘Secularism &amp; Its Critics’ (First Publication -1999</w:t>
      </w:r>
      <w:r>
        <w:rPr>
          <w:rFonts w:ascii="Times New Roman" w:hAnsi="Times New Roman" w:cs="Times New Roman"/>
        </w:rPr>
        <w:t xml:space="preserve">) </w:t>
      </w:r>
      <w:bookmarkEnd w:id="6"/>
      <w:r>
        <w:rPr>
          <w:rFonts w:ascii="Times New Roman" w:hAnsi="Times New Roman" w:cs="Times New Roman"/>
        </w:rPr>
        <w:t xml:space="preserve">p – 17. </w:t>
      </w:r>
    </w:p>
  </w:footnote>
  <w:footnote w:id="8">
    <w:p w:rsidR="00106192" w:rsidRPr="0021628A" w:rsidRDefault="00106192" w:rsidP="00C02E80">
      <w:pPr>
        <w:pStyle w:val="FootnoteText"/>
        <w:jc w:val="both"/>
        <w:rPr>
          <w:rFonts w:ascii="Times New Roman" w:hAnsi="Times New Roman" w:cs="Times New Roman"/>
        </w:rPr>
      </w:pPr>
      <w:r w:rsidRPr="0021628A">
        <w:rPr>
          <w:rStyle w:val="FootnoteReference"/>
          <w:rFonts w:ascii="Times New Roman" w:hAnsi="Times New Roman" w:cs="Times New Roman"/>
        </w:rPr>
        <w:footnoteRef/>
      </w:r>
      <w:r>
        <w:rPr>
          <w:rFonts w:ascii="Times New Roman" w:hAnsi="Times New Roman" w:cs="Times New Roman"/>
        </w:rPr>
        <w:t>Ibid.</w:t>
      </w:r>
    </w:p>
  </w:footnote>
  <w:footnote w:id="9">
    <w:p w:rsidR="00106192" w:rsidRPr="0021628A" w:rsidRDefault="00106192" w:rsidP="00C02E80">
      <w:pPr>
        <w:pStyle w:val="FootnoteText"/>
        <w:jc w:val="both"/>
        <w:rPr>
          <w:rFonts w:ascii="Times New Roman" w:hAnsi="Times New Roman" w:cs="Times New Roman"/>
        </w:rPr>
      </w:pPr>
      <w:r w:rsidRPr="0021628A">
        <w:rPr>
          <w:rStyle w:val="FootnoteReference"/>
          <w:rFonts w:ascii="Times New Roman" w:hAnsi="Times New Roman" w:cs="Times New Roman"/>
        </w:rPr>
        <w:footnoteRef/>
      </w:r>
      <w:r w:rsidRPr="0021628A">
        <w:rPr>
          <w:rFonts w:ascii="Times New Roman" w:hAnsi="Times New Roman" w:cs="Times New Roman"/>
        </w:rPr>
        <w:t xml:space="preserve"> Ibid.</w:t>
      </w:r>
    </w:p>
  </w:footnote>
  <w:footnote w:id="10">
    <w:p w:rsidR="00106192" w:rsidRPr="00C02E80" w:rsidRDefault="00106192" w:rsidP="00C02E80">
      <w:pPr>
        <w:pStyle w:val="FootnoteText"/>
        <w:jc w:val="both"/>
        <w:rPr>
          <w:rFonts w:ascii="Times New Roman" w:hAnsi="Times New Roman" w:cs="Times New Roman"/>
        </w:rPr>
      </w:pPr>
      <w:r w:rsidRPr="0021628A">
        <w:rPr>
          <w:rStyle w:val="FootnoteReference"/>
          <w:rFonts w:ascii="Times New Roman" w:hAnsi="Times New Roman" w:cs="Times New Roman"/>
        </w:rPr>
        <w:footnoteRef/>
      </w:r>
      <w:r w:rsidRPr="0021628A">
        <w:rPr>
          <w:rFonts w:ascii="Times New Roman" w:hAnsi="Times New Roman" w:cs="Times New Roman"/>
        </w:rPr>
        <w:t xml:space="preserve"> Ibid, p – 19, 20.</w:t>
      </w:r>
    </w:p>
  </w:footnote>
  <w:footnote w:id="11">
    <w:p w:rsidR="00106192" w:rsidRPr="00164FAF" w:rsidRDefault="00106192">
      <w:pPr>
        <w:pStyle w:val="FootnoteText"/>
        <w:rPr>
          <w:rFonts w:ascii="Times New Roman" w:hAnsi="Times New Roman" w:cs="Times New Roman"/>
        </w:rPr>
      </w:pPr>
      <w:r>
        <w:rPr>
          <w:rStyle w:val="FootnoteReference"/>
        </w:rPr>
        <w:footnoteRef/>
      </w:r>
      <w:bookmarkStart w:id="7" w:name="_Hlk144550480"/>
      <w:r w:rsidRPr="00164FAF">
        <w:rPr>
          <w:rFonts w:ascii="Times New Roman" w:hAnsi="Times New Roman" w:cs="Times New Roman"/>
        </w:rPr>
        <w:t xml:space="preserve">Ahmed T Kuru, ‘Passive and Assertive Secularism: Historical Conditions, Ideological Struggles, and State Policies Towards Religion’ (2007) </w:t>
      </w:r>
      <w:bookmarkEnd w:id="7"/>
      <w:r w:rsidRPr="00164FAF">
        <w:rPr>
          <w:rFonts w:ascii="Times New Roman" w:hAnsi="Times New Roman" w:cs="Times New Roman"/>
        </w:rPr>
        <w:t xml:space="preserve">59(4) </w:t>
      </w:r>
      <w:r w:rsidRPr="00164FAF">
        <w:rPr>
          <w:rFonts w:ascii="Times New Roman" w:hAnsi="Times New Roman" w:cs="Times New Roman"/>
          <w:i/>
          <w:iCs/>
        </w:rPr>
        <w:t>Worlds Politics</w:t>
      </w:r>
      <w:r w:rsidRPr="00164FAF">
        <w:rPr>
          <w:rFonts w:ascii="Times New Roman" w:hAnsi="Times New Roman" w:cs="Times New Roman"/>
        </w:rPr>
        <w:t xml:space="preserve"> 568.</w:t>
      </w:r>
    </w:p>
  </w:footnote>
  <w:footnote w:id="12">
    <w:p w:rsidR="00106192" w:rsidRPr="00C02E80" w:rsidRDefault="00106192" w:rsidP="00C02E80">
      <w:pPr>
        <w:pStyle w:val="FootnoteText"/>
        <w:jc w:val="both"/>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13">
    <w:p w:rsidR="00106192" w:rsidRPr="00C02E80" w:rsidRDefault="00106192" w:rsidP="00C02E80">
      <w:pPr>
        <w:pStyle w:val="FootnoteText"/>
        <w:jc w:val="both"/>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14">
    <w:p w:rsidR="00106192" w:rsidRPr="006416F4" w:rsidRDefault="00106192" w:rsidP="00C02E80">
      <w:pPr>
        <w:pStyle w:val="FootnoteText"/>
        <w:jc w:val="both"/>
        <w:rPr>
          <w:rFonts w:ascii="Times New Roman" w:hAnsi="Times New Roman" w:cs="Times New Roman"/>
        </w:rPr>
      </w:pPr>
      <w:r w:rsidRPr="00C02E80">
        <w:rPr>
          <w:rStyle w:val="FootnoteReference"/>
          <w:rFonts w:ascii="Times New Roman" w:hAnsi="Times New Roman" w:cs="Times New Roman"/>
        </w:rPr>
        <w:footnoteRef/>
      </w:r>
      <w:bookmarkStart w:id="8" w:name="_Hlk144550517"/>
      <w:r w:rsidRPr="00C02E80">
        <w:rPr>
          <w:rFonts w:ascii="Times New Roman" w:hAnsi="Times New Roman" w:cs="Times New Roman"/>
        </w:rPr>
        <w:t xml:space="preserve">Dr. Suprita Dash, </w:t>
      </w:r>
      <w:r w:rsidRPr="00C02E80">
        <w:rPr>
          <w:rFonts w:ascii="Times New Roman" w:hAnsi="Times New Roman" w:cs="Times New Roman"/>
          <w:i/>
          <w:iCs/>
        </w:rPr>
        <w:t xml:space="preserve">IOSR Journal of Humanities and Social Science (IOSR-JHSS) </w:t>
      </w:r>
      <w:r w:rsidRPr="006416F4">
        <w:rPr>
          <w:rFonts w:ascii="Times New Roman" w:hAnsi="Times New Roman" w:cs="Times New Roman"/>
        </w:rPr>
        <w:t>Volume 22, Issue 7, Ver. 8</w:t>
      </w:r>
      <w:bookmarkEnd w:id="8"/>
      <w:r w:rsidRPr="006416F4">
        <w:rPr>
          <w:rFonts w:ascii="Times New Roman" w:hAnsi="Times New Roman" w:cs="Times New Roman"/>
        </w:rPr>
        <w:t xml:space="preserve"> (July. 2017).</w:t>
      </w:r>
    </w:p>
  </w:footnote>
  <w:footnote w:id="15">
    <w:p w:rsidR="00106192" w:rsidRPr="00C8714A" w:rsidRDefault="00106192" w:rsidP="00C02E80">
      <w:pPr>
        <w:pStyle w:val="FootnoteText"/>
        <w:jc w:val="both"/>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16">
    <w:p w:rsidR="00106192" w:rsidRPr="00C02E80" w:rsidRDefault="00106192" w:rsidP="00D2114D">
      <w:pPr>
        <w:pStyle w:val="FootnoteText"/>
        <w:jc w:val="both"/>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17">
    <w:p w:rsidR="00106192" w:rsidRPr="00C02E80" w:rsidRDefault="00106192" w:rsidP="00D2114D">
      <w:pPr>
        <w:pStyle w:val="FootnoteText"/>
        <w:jc w:val="both"/>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18">
    <w:p w:rsidR="00106192" w:rsidRPr="00C02E80" w:rsidRDefault="00106192" w:rsidP="00D2114D">
      <w:pPr>
        <w:pStyle w:val="FootnoteText"/>
        <w:jc w:val="both"/>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Indian politics and state ‘Secularism’ (</w:t>
      </w:r>
      <w:r w:rsidRPr="00C02E80">
        <w:rPr>
          <w:rFonts w:ascii="Times New Roman" w:hAnsi="Times New Roman" w:cs="Times New Roman"/>
          <w:i/>
          <w:iCs/>
        </w:rPr>
        <w:t>Chandra Lok Prakasan, Kanpur)</w:t>
      </w:r>
      <w:r w:rsidRPr="00C02E80">
        <w:rPr>
          <w:rFonts w:ascii="Times New Roman" w:hAnsi="Times New Roman" w:cs="Times New Roman"/>
        </w:rPr>
        <w:t xml:space="preserve"> P-279</w:t>
      </w:r>
      <w:r>
        <w:rPr>
          <w:rFonts w:ascii="Times New Roman" w:hAnsi="Times New Roman" w:cs="Times New Roman"/>
        </w:rPr>
        <w:t>.</w:t>
      </w:r>
    </w:p>
  </w:footnote>
  <w:footnote w:id="19">
    <w:p w:rsidR="00106192" w:rsidRPr="00C02E80" w:rsidRDefault="00106192" w:rsidP="00D2114D">
      <w:pPr>
        <w:pStyle w:val="FootnoteText"/>
        <w:jc w:val="both"/>
        <w:rPr>
          <w:rFonts w:ascii="Times New Roman" w:hAnsi="Times New Roman" w:cs="Times New Roman"/>
        </w:rPr>
      </w:pPr>
      <w:r w:rsidRPr="00C02E80">
        <w:rPr>
          <w:rStyle w:val="FootnoteReference"/>
          <w:rFonts w:ascii="Times New Roman" w:hAnsi="Times New Roman" w:cs="Times New Roman"/>
        </w:rPr>
        <w:footnoteRef/>
      </w:r>
      <w:bookmarkStart w:id="9" w:name="_Hlk144550829"/>
      <w:r w:rsidRPr="00C02E80">
        <w:rPr>
          <w:rFonts w:ascii="Times New Roman" w:hAnsi="Times New Roman" w:cs="Times New Roman"/>
        </w:rPr>
        <w:t>Indian model of Secularism (</w:t>
      </w:r>
      <w:r w:rsidRPr="00C02E80">
        <w:rPr>
          <w:rFonts w:ascii="Times New Roman" w:hAnsi="Times New Roman" w:cs="Times New Roman"/>
          <w:i/>
          <w:iCs/>
        </w:rPr>
        <w:t>Insight Publication,</w:t>
      </w:r>
      <w:r w:rsidRPr="00C02E80">
        <w:rPr>
          <w:rFonts w:ascii="Times New Roman" w:hAnsi="Times New Roman" w:cs="Times New Roman"/>
        </w:rPr>
        <w:t xml:space="preserve"> Nov8, 2014) </w:t>
      </w:r>
      <w:bookmarkEnd w:id="9"/>
      <w:r w:rsidRPr="00C02E80">
        <w:rPr>
          <w:rFonts w:ascii="Times New Roman" w:hAnsi="Times New Roman" w:cs="Times New Roman"/>
        </w:rPr>
        <w:t>updated Dec 23, 2014</w:t>
      </w:r>
      <w:r>
        <w:rPr>
          <w:rFonts w:ascii="Times New Roman" w:hAnsi="Times New Roman" w:cs="Times New Roman"/>
        </w:rPr>
        <w:t>.</w:t>
      </w:r>
    </w:p>
  </w:footnote>
  <w:footnote w:id="20">
    <w:p w:rsidR="00106192" w:rsidRPr="00C02E80" w:rsidRDefault="00106192" w:rsidP="00D2114D">
      <w:pPr>
        <w:pStyle w:val="FootnoteText"/>
        <w:jc w:val="both"/>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VasundharaMohon </w:t>
      </w:r>
      <w:r>
        <w:rPr>
          <w:rFonts w:ascii="Times New Roman" w:hAnsi="Times New Roman" w:cs="Times New Roman"/>
        </w:rPr>
        <w:t>‘</w:t>
      </w:r>
      <w:r w:rsidRPr="00C02E80">
        <w:rPr>
          <w:rFonts w:ascii="Times New Roman" w:hAnsi="Times New Roman" w:cs="Times New Roman"/>
        </w:rPr>
        <w:t>Problems of Secularism in India’ [2014] P-3</w:t>
      </w:r>
      <w:r>
        <w:rPr>
          <w:rFonts w:ascii="Times New Roman" w:hAnsi="Times New Roman" w:cs="Times New Roman"/>
        </w:rPr>
        <w:t>.</w:t>
      </w:r>
    </w:p>
  </w:footnote>
  <w:footnote w:id="21">
    <w:p w:rsidR="00106192" w:rsidRPr="00C02E80" w:rsidRDefault="00106192" w:rsidP="00D2114D">
      <w:pPr>
        <w:pStyle w:val="FootnoteText"/>
        <w:jc w:val="both"/>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22">
    <w:p w:rsidR="00106192" w:rsidRPr="00C02E80" w:rsidRDefault="00106192" w:rsidP="00D2114D">
      <w:pPr>
        <w:pStyle w:val="FootnoteText"/>
        <w:jc w:val="both"/>
        <w:rPr>
          <w:rFonts w:ascii="Times New Roman" w:hAnsi="Times New Roman" w:cs="Times New Roman"/>
        </w:rPr>
      </w:pPr>
      <w:r w:rsidRPr="00C02E80">
        <w:rPr>
          <w:rStyle w:val="FootnoteReference"/>
          <w:rFonts w:ascii="Times New Roman" w:hAnsi="Times New Roman" w:cs="Times New Roman"/>
        </w:rPr>
        <w:footnoteRef/>
      </w:r>
      <w:bookmarkStart w:id="10" w:name="_Hlk144550783"/>
      <w:r w:rsidRPr="00C02E80">
        <w:rPr>
          <w:rFonts w:ascii="Times New Roman" w:hAnsi="Times New Roman" w:cs="Times New Roman"/>
        </w:rPr>
        <w:t xml:space="preserve">Grover Varinder, </w:t>
      </w:r>
      <w:r>
        <w:rPr>
          <w:rFonts w:ascii="Times New Roman" w:hAnsi="Times New Roman" w:cs="Times New Roman"/>
        </w:rPr>
        <w:t>‘</w:t>
      </w:r>
      <w:r w:rsidRPr="00C02E80">
        <w:rPr>
          <w:rFonts w:ascii="Times New Roman" w:hAnsi="Times New Roman" w:cs="Times New Roman"/>
        </w:rPr>
        <w:t>Trends and Challenges to Indian Political System</w:t>
      </w:r>
      <w:r>
        <w:rPr>
          <w:rFonts w:ascii="Times New Roman" w:hAnsi="Times New Roman" w:cs="Times New Roman"/>
        </w:rPr>
        <w:t>’</w:t>
      </w:r>
      <w:r w:rsidRPr="00C02E80">
        <w:rPr>
          <w:rFonts w:ascii="Times New Roman" w:hAnsi="Times New Roman" w:cs="Times New Roman"/>
        </w:rPr>
        <w:t xml:space="preserve"> (</w:t>
      </w:r>
      <w:r w:rsidRPr="00C02E80">
        <w:rPr>
          <w:rFonts w:ascii="Times New Roman" w:hAnsi="Times New Roman" w:cs="Times New Roman"/>
          <w:i/>
          <w:iCs/>
        </w:rPr>
        <w:t>Deep and Deep Publication)</w:t>
      </w:r>
      <w:r w:rsidRPr="00C02E80">
        <w:rPr>
          <w:rFonts w:ascii="Times New Roman" w:hAnsi="Times New Roman" w:cs="Times New Roman"/>
        </w:rPr>
        <w:t xml:space="preserve">, Rajouri Garden, New Delhi, [1990] </w:t>
      </w:r>
      <w:bookmarkEnd w:id="10"/>
      <w:r w:rsidRPr="00C02E80">
        <w:rPr>
          <w:rFonts w:ascii="Times New Roman" w:hAnsi="Times New Roman" w:cs="Times New Roman"/>
        </w:rPr>
        <w:t>P-681</w:t>
      </w:r>
      <w:r>
        <w:rPr>
          <w:rFonts w:ascii="Times New Roman" w:hAnsi="Times New Roman" w:cs="Times New Roman"/>
        </w:rPr>
        <w:t>.</w:t>
      </w:r>
    </w:p>
  </w:footnote>
  <w:footnote w:id="23">
    <w:p w:rsidR="00106192" w:rsidRPr="00C02E80" w:rsidRDefault="00106192" w:rsidP="00D2114D">
      <w:pPr>
        <w:pStyle w:val="FootnoteText"/>
        <w:jc w:val="both"/>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24">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F75375">
        <w:rPr>
          <w:rFonts w:ascii="Times New Roman" w:hAnsi="Times New Roman" w:cs="Times New Roman"/>
        </w:rPr>
        <w:t xml:space="preserve">The preamble </w:t>
      </w:r>
      <w:r>
        <w:rPr>
          <w:rFonts w:ascii="Times New Roman" w:hAnsi="Times New Roman" w:cs="Times New Roman"/>
        </w:rPr>
        <w:t>of t</w:t>
      </w:r>
      <w:r w:rsidRPr="00C02E80">
        <w:rPr>
          <w:rFonts w:ascii="Times New Roman" w:hAnsi="Times New Roman" w:cs="Times New Roman"/>
        </w:rPr>
        <w:t>he Constitution of India</w:t>
      </w:r>
      <w:r>
        <w:rPr>
          <w:rFonts w:ascii="Times New Roman" w:hAnsi="Times New Roman" w:cs="Times New Roman"/>
        </w:rPr>
        <w:t>.</w:t>
      </w:r>
    </w:p>
  </w:footnote>
  <w:footnote w:id="25">
    <w:p w:rsidR="00106192" w:rsidRPr="00324A7D" w:rsidRDefault="00106192" w:rsidP="00D2114D">
      <w:pPr>
        <w:pStyle w:val="FootnoteText"/>
        <w:jc w:val="both"/>
        <w:rPr>
          <w:rFonts w:ascii="Times New Roman" w:hAnsi="Times New Roman" w:cs="Times New Roman"/>
        </w:rPr>
      </w:pPr>
      <w:bookmarkStart w:id="11" w:name="_Hlk144550937"/>
      <w:r w:rsidRPr="00C02E80">
        <w:rPr>
          <w:rStyle w:val="FootnoteReference"/>
          <w:rFonts w:ascii="Times New Roman" w:hAnsi="Times New Roman" w:cs="Times New Roman"/>
        </w:rPr>
        <w:footnoteRef/>
      </w:r>
      <w:r w:rsidRPr="00C02E80">
        <w:rPr>
          <w:rFonts w:ascii="Times New Roman" w:hAnsi="Times New Roman" w:cs="Times New Roman"/>
        </w:rPr>
        <w:t xml:space="preserve"> Priyanka Bose Kanta,‘Secularism and its journey in Bangladesh’ (</w:t>
      </w:r>
      <w:r w:rsidRPr="00C02E80">
        <w:rPr>
          <w:rFonts w:ascii="Times New Roman" w:hAnsi="Times New Roman" w:cs="Times New Roman"/>
          <w:i/>
          <w:iCs/>
        </w:rPr>
        <w:t xml:space="preserve">WhiteBoard Magazine, </w:t>
      </w:r>
      <w:r w:rsidRPr="00C02E80">
        <w:rPr>
          <w:rFonts w:ascii="Times New Roman" w:hAnsi="Times New Roman" w:cs="Times New Roman"/>
        </w:rPr>
        <w:t xml:space="preserve">March 16, 2021) </w:t>
      </w:r>
      <w:hyperlink r:id="rId1" w:history="1">
        <w:r w:rsidRPr="00C02E80">
          <w:rPr>
            <w:rStyle w:val="Hyperlink"/>
            <w:rFonts w:ascii="Times New Roman" w:hAnsi="Times New Roman" w:cs="Times New Roman"/>
          </w:rPr>
          <w:t>https://whiteboardmagazine.com/2082/secularism-and-its-journey-in-bangladesh/</w:t>
        </w:r>
      </w:hyperlink>
      <w:r w:rsidRPr="00C02E80">
        <w:rPr>
          <w:rFonts w:ascii="Times New Roman" w:hAnsi="Times New Roman" w:cs="Times New Roman"/>
        </w:rPr>
        <w:t xml:space="preserve"> accessed</w:t>
      </w:r>
      <w:r>
        <w:rPr>
          <w:rFonts w:ascii="Times New Roman" w:hAnsi="Times New Roman" w:cs="Times New Roman"/>
        </w:rPr>
        <w:t xml:space="preserve"> on</w:t>
      </w:r>
      <w:r w:rsidRPr="00C02E80">
        <w:rPr>
          <w:rFonts w:ascii="Times New Roman" w:hAnsi="Times New Roman" w:cs="Times New Roman"/>
        </w:rPr>
        <w:t xml:space="preserve"> June 27, 2023</w:t>
      </w:r>
      <w:bookmarkEnd w:id="11"/>
      <w:r>
        <w:rPr>
          <w:rFonts w:ascii="Times New Roman" w:hAnsi="Times New Roman" w:cs="Times New Roman"/>
        </w:rPr>
        <w:t>.</w:t>
      </w:r>
    </w:p>
  </w:footnote>
  <w:footnote w:id="26">
    <w:p w:rsidR="00106192" w:rsidRPr="00C02E80" w:rsidRDefault="00106192" w:rsidP="00D2114D">
      <w:pPr>
        <w:pStyle w:val="FootnoteText"/>
        <w:jc w:val="both"/>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27">
    <w:p w:rsidR="00106192" w:rsidRPr="00C02E80" w:rsidRDefault="00106192" w:rsidP="00D2114D">
      <w:pPr>
        <w:pStyle w:val="FootnoteText"/>
        <w:jc w:val="both"/>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28">
    <w:p w:rsidR="00106192" w:rsidRPr="00C02E80" w:rsidRDefault="00106192" w:rsidP="00D2114D">
      <w:pPr>
        <w:pStyle w:val="FootnoteText"/>
        <w:jc w:val="both"/>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29">
    <w:p w:rsidR="00106192" w:rsidRPr="00C02E80" w:rsidRDefault="00106192" w:rsidP="00D2114D">
      <w:pPr>
        <w:pStyle w:val="FootnoteText"/>
        <w:jc w:val="both"/>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30">
    <w:p w:rsidR="00106192" w:rsidRPr="00C02E80" w:rsidRDefault="00106192" w:rsidP="00D2114D">
      <w:pPr>
        <w:pStyle w:val="FootnoteText"/>
        <w:jc w:val="both"/>
        <w:rPr>
          <w:rFonts w:ascii="Times New Roman" w:hAnsi="Times New Roman" w:cs="Times New Roman"/>
        </w:rPr>
      </w:pPr>
      <w:r w:rsidRPr="00C02E80">
        <w:rPr>
          <w:rStyle w:val="FootnoteReference"/>
          <w:rFonts w:ascii="Times New Roman" w:hAnsi="Times New Roman" w:cs="Times New Roman"/>
        </w:rPr>
        <w:footnoteRef/>
      </w:r>
      <w:bookmarkStart w:id="12" w:name="_Hlk141206835"/>
      <w:bookmarkStart w:id="13" w:name="_Hlk144551005"/>
      <w:r w:rsidRPr="00C02E80">
        <w:rPr>
          <w:rFonts w:ascii="Times New Roman" w:hAnsi="Times New Roman" w:cs="Times New Roman"/>
        </w:rPr>
        <w:t xml:space="preserve">Lailufar Yasmin, ‘Struggle for the Soul of Bangladesh’(2014) </w:t>
      </w:r>
      <w:hyperlink r:id="rId2" w:history="1">
        <w:r w:rsidRPr="00C02E80">
          <w:rPr>
            <w:rStyle w:val="Hyperlink"/>
            <w:rFonts w:ascii="Times New Roman" w:hAnsi="Times New Roman" w:cs="Times New Roman"/>
          </w:rPr>
          <w:t>https://www.institute.global/insights/geopolitics-and-security/struggle-soul-bangladesh</w:t>
        </w:r>
      </w:hyperlink>
      <w:r w:rsidRPr="00C02E80">
        <w:rPr>
          <w:rFonts w:ascii="Times New Roman" w:hAnsi="Times New Roman" w:cs="Times New Roman"/>
        </w:rPr>
        <w:t xml:space="preserve"> accessed </w:t>
      </w:r>
      <w:r>
        <w:rPr>
          <w:rFonts w:ascii="Times New Roman" w:hAnsi="Times New Roman" w:cs="Times New Roman"/>
        </w:rPr>
        <w:t xml:space="preserve">on </w:t>
      </w:r>
      <w:r w:rsidRPr="00C02E80">
        <w:rPr>
          <w:rFonts w:ascii="Times New Roman" w:hAnsi="Times New Roman" w:cs="Times New Roman"/>
        </w:rPr>
        <w:t>10 July, 2023</w:t>
      </w:r>
      <w:bookmarkEnd w:id="12"/>
      <w:r>
        <w:rPr>
          <w:rFonts w:ascii="Times New Roman" w:hAnsi="Times New Roman" w:cs="Times New Roman"/>
        </w:rPr>
        <w:t>.</w:t>
      </w:r>
    </w:p>
  </w:footnote>
  <w:footnote w:id="31">
    <w:p w:rsidR="00106192" w:rsidRPr="00C02E80" w:rsidRDefault="00106192" w:rsidP="00D2114D">
      <w:pPr>
        <w:pStyle w:val="FootnoteText"/>
        <w:jc w:val="both"/>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Priyanka Bose Kanta,‘Secularism and its journey in Bangladesh’ (</w:t>
      </w:r>
      <w:r w:rsidRPr="00C02E80">
        <w:rPr>
          <w:rFonts w:ascii="Times New Roman" w:hAnsi="Times New Roman" w:cs="Times New Roman"/>
          <w:i/>
          <w:iCs/>
        </w:rPr>
        <w:t>WhiteBoard Magazine</w:t>
      </w:r>
      <w:r w:rsidRPr="00C02E80">
        <w:rPr>
          <w:rFonts w:ascii="Times New Roman" w:hAnsi="Times New Roman" w:cs="Times New Roman"/>
        </w:rPr>
        <w:t xml:space="preserve">, March 16, 2021) </w:t>
      </w:r>
      <w:hyperlink r:id="rId3" w:history="1">
        <w:r w:rsidRPr="00C02E80">
          <w:rPr>
            <w:rStyle w:val="Hyperlink"/>
            <w:rFonts w:ascii="Times New Roman" w:hAnsi="Times New Roman" w:cs="Times New Roman"/>
          </w:rPr>
          <w:t>https://whiteboardmagazine.com/2082/secularism-and-its-journey-in-bangladesh/</w:t>
        </w:r>
      </w:hyperlink>
      <w:r w:rsidRPr="00C02E80">
        <w:rPr>
          <w:rFonts w:ascii="Times New Roman" w:hAnsi="Times New Roman" w:cs="Times New Roman"/>
        </w:rPr>
        <w:t xml:space="preserve">  accessed July 10, 2023</w:t>
      </w:r>
      <w:r>
        <w:rPr>
          <w:rFonts w:ascii="Times New Roman" w:hAnsi="Times New Roman" w:cs="Times New Roman"/>
        </w:rPr>
        <w:t>.</w:t>
      </w:r>
    </w:p>
  </w:footnote>
  <w:footnote w:id="32">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w:t>
      </w:r>
      <w:r w:rsidRPr="00C02E80">
        <w:rPr>
          <w:rFonts w:ascii="Times New Roman" w:hAnsi="Times New Roman" w:cs="Times New Roman"/>
          <w:i/>
          <w:iCs/>
        </w:rPr>
        <w:t xml:space="preserve">Bangladesh Profile – A Timeline’ </w:t>
      </w:r>
      <w:r w:rsidRPr="00C02E80">
        <w:rPr>
          <w:rFonts w:ascii="Times New Roman" w:hAnsi="Times New Roman" w:cs="Times New Roman"/>
        </w:rPr>
        <w:t xml:space="preserve">BBC News. 26 February 2019 </w:t>
      </w:r>
      <w:hyperlink r:id="rId4" w:history="1">
        <w:r w:rsidRPr="00C02E80">
          <w:rPr>
            <w:rStyle w:val="Hyperlink"/>
            <w:rFonts w:ascii="Times New Roman" w:hAnsi="Times New Roman" w:cs="Times New Roman"/>
          </w:rPr>
          <w:t>https://www.bbc.com/news/world-south-asia-12651483</w:t>
        </w:r>
      </w:hyperlink>
      <w:r w:rsidRPr="00C02E80">
        <w:rPr>
          <w:rFonts w:ascii="Times New Roman" w:hAnsi="Times New Roman" w:cs="Times New Roman"/>
        </w:rPr>
        <w:t xml:space="preserve"> accessed on 19 July, 2023</w:t>
      </w:r>
      <w:r>
        <w:rPr>
          <w:rFonts w:ascii="Times New Roman" w:hAnsi="Times New Roman" w:cs="Times New Roman"/>
        </w:rPr>
        <w:t>.</w:t>
      </w:r>
    </w:p>
  </w:footnote>
  <w:footnote w:id="33">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34">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15</w:t>
      </w:r>
      <w:r w:rsidRPr="00C02E80">
        <w:rPr>
          <w:rFonts w:ascii="Times New Roman" w:hAnsi="Times New Roman" w:cs="Times New Roman"/>
          <w:vertAlign w:val="superscript"/>
        </w:rPr>
        <w:t>th</w:t>
      </w:r>
      <w:r w:rsidRPr="00C02E80">
        <w:rPr>
          <w:rFonts w:ascii="Times New Roman" w:hAnsi="Times New Roman" w:cs="Times New Roman"/>
        </w:rPr>
        <w:t xml:space="preserve"> Amendment of the </w:t>
      </w:r>
      <w:bookmarkStart w:id="14" w:name="_Hlk140668518"/>
      <w:r w:rsidRPr="00C02E80">
        <w:rPr>
          <w:rFonts w:ascii="Times New Roman" w:hAnsi="Times New Roman" w:cs="Times New Roman"/>
        </w:rPr>
        <w:t>Constitution of the People’s Republic of Bangladesh</w:t>
      </w:r>
      <w:bookmarkEnd w:id="14"/>
      <w:r>
        <w:rPr>
          <w:rFonts w:ascii="Times New Roman" w:hAnsi="Times New Roman" w:cs="Times New Roman"/>
        </w:rPr>
        <w:t>.</w:t>
      </w:r>
    </w:p>
  </w:footnote>
  <w:footnote w:id="35">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36">
    <w:p w:rsidR="00106192" w:rsidRPr="00AC193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Article 2A of the Constitution of the People’s Republic of Bangladesh</w:t>
      </w:r>
      <w:r>
        <w:rPr>
          <w:rFonts w:ascii="Times New Roman" w:hAnsi="Times New Roman" w:cs="Times New Roman"/>
        </w:rPr>
        <w:t>.</w:t>
      </w:r>
    </w:p>
  </w:footnote>
  <w:footnote w:id="37">
    <w:p w:rsidR="00106192" w:rsidRPr="00FC3047" w:rsidRDefault="00106192" w:rsidP="0086634C">
      <w:pPr>
        <w:pStyle w:val="FootnoteText"/>
        <w:jc w:val="both"/>
        <w:rPr>
          <w:rFonts w:ascii="Times New Roman" w:hAnsi="Times New Roman" w:cs="Times New Roman"/>
        </w:rPr>
      </w:pPr>
      <w:r w:rsidRPr="00FC3047">
        <w:rPr>
          <w:rStyle w:val="FootnoteReference"/>
          <w:rFonts w:ascii="Times New Roman" w:hAnsi="Times New Roman" w:cs="Times New Roman"/>
        </w:rPr>
        <w:footnoteRef/>
      </w:r>
      <w:bookmarkStart w:id="15" w:name="_Hlk144551146"/>
      <w:r w:rsidRPr="00FC3047">
        <w:rPr>
          <w:rFonts w:ascii="Times New Roman" w:hAnsi="Times New Roman" w:cs="Times New Roman"/>
        </w:rPr>
        <w:t>Md Musa Ali, ‘SECULARISM IN INDIA’ (Asia Pacific Journal of Research) 201</w:t>
      </w:r>
      <w:r>
        <w:rPr>
          <w:rFonts w:ascii="Times New Roman" w:hAnsi="Times New Roman" w:cs="Times New Roman"/>
        </w:rPr>
        <w:t>5</w:t>
      </w:r>
      <w:bookmarkEnd w:id="15"/>
      <w:r w:rsidRPr="00FC3047">
        <w:rPr>
          <w:rFonts w:ascii="Times New Roman" w:hAnsi="Times New Roman" w:cs="Times New Roman"/>
        </w:rPr>
        <w:t>, P-122</w:t>
      </w:r>
      <w:r>
        <w:rPr>
          <w:rFonts w:ascii="Times New Roman" w:hAnsi="Times New Roman" w:cs="Times New Roman"/>
        </w:rPr>
        <w:t>.</w:t>
      </w:r>
    </w:p>
  </w:footnote>
  <w:footnote w:id="38">
    <w:p w:rsidR="00106192" w:rsidRPr="00FC3047" w:rsidRDefault="00106192" w:rsidP="0086634C">
      <w:pPr>
        <w:pStyle w:val="FootnoteText"/>
        <w:jc w:val="both"/>
        <w:rPr>
          <w:rFonts w:ascii="Times New Roman" w:hAnsi="Times New Roman" w:cs="Times New Roman"/>
        </w:rPr>
      </w:pPr>
      <w:r w:rsidRPr="00FC3047">
        <w:rPr>
          <w:rStyle w:val="FootnoteReference"/>
          <w:rFonts w:ascii="Times New Roman" w:hAnsi="Times New Roman" w:cs="Times New Roman"/>
        </w:rPr>
        <w:footnoteRef/>
      </w:r>
      <w:bookmarkStart w:id="16" w:name="_Hlk144551191"/>
      <w:r w:rsidRPr="00FC3047">
        <w:rPr>
          <w:rFonts w:ascii="Times New Roman" w:hAnsi="Times New Roman" w:cs="Times New Roman"/>
        </w:rPr>
        <w:t xml:space="preserve">Majid, A. </w:t>
      </w:r>
      <w:r w:rsidRPr="00FC3047">
        <w:rPr>
          <w:rFonts w:ascii="Times New Roman" w:hAnsi="Times New Roman" w:cs="Times New Roman"/>
          <w:i/>
          <w:iCs/>
        </w:rPr>
        <w:t>‘Secularism and National Integration in the Indian Multi-Ethnic Society’</w:t>
      </w:r>
      <w:r>
        <w:rPr>
          <w:rFonts w:ascii="Times New Roman" w:hAnsi="Times New Roman" w:cs="Times New Roman"/>
        </w:rPr>
        <w:t xml:space="preserve"> (7</w:t>
      </w:r>
      <w:r w:rsidRPr="00FC3047">
        <w:rPr>
          <w:rFonts w:ascii="Times New Roman" w:hAnsi="Times New Roman" w:cs="Times New Roman"/>
          <w:vertAlign w:val="superscript"/>
        </w:rPr>
        <w:t>th</w:t>
      </w:r>
      <w:r>
        <w:rPr>
          <w:rFonts w:ascii="Times New Roman" w:hAnsi="Times New Roman" w:cs="Times New Roman"/>
        </w:rPr>
        <w:t xml:space="preserve"> end, 2016) </w:t>
      </w:r>
      <w:bookmarkEnd w:id="16"/>
      <w:r>
        <w:rPr>
          <w:rFonts w:ascii="Times New Roman" w:hAnsi="Times New Roman" w:cs="Times New Roman"/>
        </w:rPr>
        <w:t>p-23.</w:t>
      </w:r>
    </w:p>
  </w:footnote>
  <w:footnote w:id="39">
    <w:p w:rsidR="00106192" w:rsidRPr="00B87EBE" w:rsidRDefault="00106192" w:rsidP="0086634C">
      <w:pPr>
        <w:pStyle w:val="FootnoteText"/>
        <w:jc w:val="both"/>
        <w:rPr>
          <w:rFonts w:ascii="Times New Roman" w:hAnsi="Times New Roman" w:cs="Times New Roman"/>
        </w:rPr>
      </w:pPr>
      <w:r w:rsidRPr="00B87EBE">
        <w:rPr>
          <w:rStyle w:val="FootnoteReference"/>
          <w:rFonts w:ascii="Times New Roman" w:hAnsi="Times New Roman" w:cs="Times New Roman"/>
        </w:rPr>
        <w:footnoteRef/>
      </w:r>
      <w:r w:rsidRPr="00B87EBE">
        <w:rPr>
          <w:rFonts w:ascii="Times New Roman" w:hAnsi="Times New Roman" w:cs="Times New Roman"/>
        </w:rPr>
        <w:t xml:space="preserve"> Ibid, </w:t>
      </w:r>
      <w:r>
        <w:rPr>
          <w:rFonts w:ascii="Times New Roman" w:hAnsi="Times New Roman" w:cs="Times New Roman"/>
        </w:rPr>
        <w:t>p-</w:t>
      </w:r>
      <w:r w:rsidRPr="00B87EBE">
        <w:rPr>
          <w:rFonts w:ascii="Times New Roman" w:hAnsi="Times New Roman" w:cs="Times New Roman"/>
        </w:rPr>
        <w:t>25</w:t>
      </w:r>
      <w:r>
        <w:rPr>
          <w:rFonts w:ascii="Times New Roman" w:hAnsi="Times New Roman" w:cs="Times New Roman"/>
        </w:rPr>
        <w:t>.</w:t>
      </w:r>
    </w:p>
  </w:footnote>
  <w:footnote w:id="40">
    <w:p w:rsidR="00106192" w:rsidRPr="00732DF7" w:rsidRDefault="00106192" w:rsidP="0086634C">
      <w:pPr>
        <w:pStyle w:val="FootnoteText"/>
        <w:jc w:val="both"/>
        <w:rPr>
          <w:rFonts w:ascii="Times New Roman" w:hAnsi="Times New Roman" w:cs="Times New Roman"/>
        </w:rPr>
      </w:pPr>
      <w:bookmarkStart w:id="17" w:name="_Hlk144551227"/>
      <w:r w:rsidRPr="00732DF7">
        <w:rPr>
          <w:rStyle w:val="FootnoteReference"/>
          <w:rFonts w:ascii="Times New Roman" w:hAnsi="Times New Roman" w:cs="Times New Roman"/>
        </w:rPr>
        <w:footnoteRef/>
      </w:r>
      <w:r w:rsidRPr="00732DF7">
        <w:rPr>
          <w:rFonts w:ascii="Times New Roman" w:hAnsi="Times New Roman" w:cs="Times New Roman"/>
        </w:rPr>
        <w:t xml:space="preserve"> Grover Varinder, “Trends and Challenges to Indian Political System’</w:t>
      </w:r>
      <w:r>
        <w:rPr>
          <w:rFonts w:ascii="Times New Roman" w:hAnsi="Times New Roman" w:cs="Times New Roman"/>
        </w:rPr>
        <w:t>,(</w:t>
      </w:r>
      <w:r w:rsidRPr="00732DF7">
        <w:rPr>
          <w:rFonts w:ascii="Times New Roman" w:hAnsi="Times New Roman" w:cs="Times New Roman"/>
          <w:i/>
          <w:iCs/>
        </w:rPr>
        <w:t>Deep and Deep Publication</w:t>
      </w:r>
      <w:r>
        <w:rPr>
          <w:rFonts w:ascii="Times New Roman" w:hAnsi="Times New Roman" w:cs="Times New Roman"/>
        </w:rPr>
        <w:t xml:space="preserve">) </w:t>
      </w:r>
      <w:r w:rsidRPr="00732DF7">
        <w:rPr>
          <w:rFonts w:ascii="Times New Roman" w:hAnsi="Times New Roman" w:cs="Times New Roman"/>
        </w:rPr>
        <w:t xml:space="preserve">Rajouri Garden, New Delhi </w:t>
      </w:r>
      <w:r>
        <w:rPr>
          <w:rFonts w:ascii="Times New Roman" w:hAnsi="Times New Roman" w:cs="Times New Roman"/>
        </w:rPr>
        <w:t>[</w:t>
      </w:r>
      <w:r w:rsidRPr="00732DF7">
        <w:rPr>
          <w:rFonts w:ascii="Times New Roman" w:hAnsi="Times New Roman" w:cs="Times New Roman"/>
        </w:rPr>
        <w:t>1990</w:t>
      </w:r>
      <w:r>
        <w:rPr>
          <w:rFonts w:ascii="Times New Roman" w:hAnsi="Times New Roman" w:cs="Times New Roman"/>
        </w:rPr>
        <w:t>]</w:t>
      </w:r>
      <w:bookmarkEnd w:id="17"/>
      <w:r w:rsidRPr="00732DF7">
        <w:rPr>
          <w:rFonts w:ascii="Times New Roman" w:hAnsi="Times New Roman" w:cs="Times New Roman"/>
        </w:rPr>
        <w:t xml:space="preserve"> P-681</w:t>
      </w:r>
      <w:r>
        <w:rPr>
          <w:rFonts w:ascii="Times New Roman" w:hAnsi="Times New Roman" w:cs="Times New Roman"/>
        </w:rPr>
        <w:t>.</w:t>
      </w:r>
    </w:p>
  </w:footnote>
  <w:footnote w:id="41">
    <w:p w:rsidR="00106192" w:rsidRPr="00732DF7" w:rsidRDefault="00106192" w:rsidP="0086634C">
      <w:pPr>
        <w:pStyle w:val="FootnoteText"/>
        <w:jc w:val="both"/>
        <w:rPr>
          <w:rFonts w:ascii="Times New Roman" w:hAnsi="Times New Roman" w:cs="Times New Roman"/>
        </w:rPr>
      </w:pPr>
      <w:r w:rsidRPr="00732DF7">
        <w:rPr>
          <w:rStyle w:val="FootnoteReference"/>
          <w:rFonts w:ascii="Times New Roman" w:hAnsi="Times New Roman" w:cs="Times New Roman"/>
        </w:rPr>
        <w:footnoteRef/>
      </w:r>
      <w:r w:rsidRPr="00732DF7">
        <w:rPr>
          <w:rFonts w:ascii="Times New Roman" w:hAnsi="Times New Roman" w:cs="Times New Roman"/>
        </w:rPr>
        <w:t xml:space="preserve"> Majid, A. ‘Secularism and National Integration in the Indian Multi-Ethnic Society’ (7th end, 2016) p-2</w:t>
      </w:r>
      <w:r>
        <w:rPr>
          <w:rFonts w:ascii="Times New Roman" w:hAnsi="Times New Roman" w:cs="Times New Roman"/>
        </w:rPr>
        <w:t>5</w:t>
      </w:r>
    </w:p>
  </w:footnote>
  <w:footnote w:id="42">
    <w:p w:rsidR="00106192" w:rsidRPr="00BC2E7C" w:rsidRDefault="00106192">
      <w:pPr>
        <w:pStyle w:val="FootnoteText"/>
        <w:rPr>
          <w:rFonts w:ascii="Times New Roman" w:hAnsi="Times New Roman" w:cs="Times New Roman"/>
        </w:rPr>
      </w:pPr>
      <w:r w:rsidRPr="00BC2E7C">
        <w:rPr>
          <w:rStyle w:val="FootnoteReference"/>
          <w:rFonts w:ascii="Times New Roman" w:hAnsi="Times New Roman" w:cs="Times New Roman"/>
        </w:rPr>
        <w:footnoteRef/>
      </w:r>
      <w:r w:rsidRPr="00BC2E7C">
        <w:rPr>
          <w:rFonts w:ascii="Times New Roman" w:hAnsi="Times New Roman" w:cs="Times New Roman"/>
        </w:rPr>
        <w:t xml:space="preserve"> Preamble of the Constitution of India</w:t>
      </w:r>
      <w:r>
        <w:rPr>
          <w:rFonts w:ascii="Times New Roman" w:hAnsi="Times New Roman" w:cs="Times New Roman"/>
        </w:rPr>
        <w:t>.</w:t>
      </w:r>
    </w:p>
  </w:footnote>
  <w:footnote w:id="43">
    <w:p w:rsidR="00106192" w:rsidRPr="0086634C" w:rsidRDefault="00106192" w:rsidP="0086634C">
      <w:pPr>
        <w:pStyle w:val="FootnoteText"/>
        <w:jc w:val="both"/>
        <w:rPr>
          <w:rFonts w:ascii="Times New Roman" w:hAnsi="Times New Roman" w:cs="Times New Roman"/>
        </w:rPr>
      </w:pPr>
      <w:r w:rsidRPr="0086634C">
        <w:rPr>
          <w:rStyle w:val="FootnoteReference"/>
          <w:rFonts w:ascii="Times New Roman" w:hAnsi="Times New Roman" w:cs="Times New Roman"/>
        </w:rPr>
        <w:footnoteRef/>
      </w:r>
      <w:r w:rsidRPr="0086634C">
        <w:rPr>
          <w:rFonts w:ascii="Times New Roman" w:hAnsi="Times New Roman" w:cs="Times New Roman"/>
        </w:rPr>
        <w:t>The Constitution of India (Forty-second Amendment) Act, 1976, s.2</w:t>
      </w:r>
      <w:r>
        <w:rPr>
          <w:rFonts w:ascii="Times New Roman" w:hAnsi="Times New Roman" w:cs="Times New Roman"/>
        </w:rPr>
        <w:t>.</w:t>
      </w:r>
    </w:p>
  </w:footnote>
  <w:footnote w:id="44">
    <w:p w:rsidR="00106192" w:rsidRPr="0086634C" w:rsidRDefault="00106192">
      <w:pPr>
        <w:pStyle w:val="FootnoteText"/>
        <w:rPr>
          <w:rFonts w:ascii="Times New Roman" w:hAnsi="Times New Roman" w:cs="Times New Roman"/>
        </w:rPr>
      </w:pPr>
      <w:r w:rsidRPr="0086634C">
        <w:rPr>
          <w:rStyle w:val="FootnoteReference"/>
          <w:rFonts w:ascii="Times New Roman" w:hAnsi="Times New Roman" w:cs="Times New Roman"/>
        </w:rPr>
        <w:footnoteRef/>
      </w:r>
      <w:r w:rsidRPr="0086634C">
        <w:rPr>
          <w:rFonts w:ascii="Times New Roman" w:hAnsi="Times New Roman" w:cs="Times New Roman"/>
        </w:rPr>
        <w:t xml:space="preserve"> Ibid</w:t>
      </w:r>
      <w:r>
        <w:rPr>
          <w:rFonts w:ascii="Times New Roman" w:hAnsi="Times New Roman" w:cs="Times New Roman"/>
        </w:rPr>
        <w:t>.</w:t>
      </w:r>
    </w:p>
  </w:footnote>
  <w:footnote w:id="45">
    <w:p w:rsidR="00106192" w:rsidRPr="00BC2E7C" w:rsidRDefault="00106192">
      <w:pPr>
        <w:pStyle w:val="FootnoteText"/>
        <w:rPr>
          <w:rFonts w:ascii="Times New Roman" w:hAnsi="Times New Roman" w:cs="Times New Roman"/>
        </w:rPr>
      </w:pPr>
      <w:r w:rsidRPr="00BC2E7C">
        <w:rPr>
          <w:rStyle w:val="FootnoteReference"/>
          <w:rFonts w:ascii="Times New Roman" w:hAnsi="Times New Roman" w:cs="Times New Roman"/>
        </w:rPr>
        <w:footnoteRef/>
      </w:r>
      <w:r w:rsidRPr="00BC2E7C">
        <w:rPr>
          <w:rFonts w:ascii="Times New Roman" w:hAnsi="Times New Roman" w:cs="Times New Roman"/>
        </w:rPr>
        <w:t xml:space="preserve"> Article 25 of the Constitution of India</w:t>
      </w:r>
      <w:r>
        <w:rPr>
          <w:rFonts w:ascii="Times New Roman" w:hAnsi="Times New Roman" w:cs="Times New Roman"/>
        </w:rPr>
        <w:t>.</w:t>
      </w:r>
    </w:p>
  </w:footnote>
  <w:footnote w:id="46">
    <w:p w:rsidR="00106192" w:rsidRPr="00BC2E7C" w:rsidRDefault="00106192">
      <w:pPr>
        <w:pStyle w:val="FootnoteText"/>
        <w:rPr>
          <w:rFonts w:ascii="Times New Roman" w:hAnsi="Times New Roman" w:cs="Times New Roman"/>
        </w:rPr>
      </w:pPr>
      <w:r w:rsidRPr="00BC2E7C">
        <w:rPr>
          <w:rStyle w:val="FootnoteReference"/>
          <w:rFonts w:ascii="Times New Roman" w:hAnsi="Times New Roman" w:cs="Times New Roman"/>
        </w:rPr>
        <w:footnoteRef/>
      </w:r>
      <w:r w:rsidRPr="00BC2E7C">
        <w:rPr>
          <w:rFonts w:ascii="Times New Roman" w:hAnsi="Times New Roman" w:cs="Times New Roman"/>
        </w:rPr>
        <w:t xml:space="preserve"> Ibid at Art. 25</w:t>
      </w:r>
      <w:r>
        <w:rPr>
          <w:rFonts w:ascii="Times New Roman" w:hAnsi="Times New Roman" w:cs="Times New Roman"/>
        </w:rPr>
        <w:t>.</w:t>
      </w:r>
    </w:p>
  </w:footnote>
  <w:footnote w:id="47">
    <w:p w:rsidR="00106192" w:rsidRPr="00FF39CE" w:rsidRDefault="00106192">
      <w:pPr>
        <w:pStyle w:val="FootnoteText"/>
        <w:rPr>
          <w:rFonts w:ascii="Times New Roman" w:hAnsi="Times New Roman" w:cs="Times New Roman"/>
        </w:rPr>
      </w:pPr>
      <w:r w:rsidRPr="00FF39CE">
        <w:rPr>
          <w:rStyle w:val="FootnoteReference"/>
          <w:rFonts w:ascii="Times New Roman" w:hAnsi="Times New Roman" w:cs="Times New Roman"/>
        </w:rPr>
        <w:footnoteRef/>
      </w:r>
      <w:r w:rsidRPr="00BC2E7C">
        <w:rPr>
          <w:rFonts w:ascii="Times New Roman" w:hAnsi="Times New Roman" w:cs="Times New Roman"/>
        </w:rPr>
        <w:t>Ibid at Art. 25</w:t>
      </w:r>
      <w:r>
        <w:rPr>
          <w:rFonts w:ascii="Times New Roman" w:hAnsi="Times New Roman" w:cs="Times New Roman"/>
        </w:rPr>
        <w:t>.</w:t>
      </w:r>
    </w:p>
  </w:footnote>
  <w:footnote w:id="48">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 at Art. 25</w:t>
      </w:r>
    </w:p>
  </w:footnote>
  <w:footnote w:id="49">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 at Art. 26</w:t>
      </w:r>
    </w:p>
  </w:footnote>
  <w:footnote w:id="50">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 at Art. 27</w:t>
      </w:r>
    </w:p>
  </w:footnote>
  <w:footnote w:id="51">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 at Art. 28(1)</w:t>
      </w:r>
    </w:p>
  </w:footnote>
  <w:footnote w:id="52">
    <w:p w:rsidR="00106192" w:rsidRPr="00C02E80" w:rsidRDefault="00106192">
      <w:pPr>
        <w:pStyle w:val="FootnoteText"/>
        <w:rPr>
          <w:rFonts w:ascii="Times New Roman" w:hAnsi="Times New Roman" w:cs="Times New Roman"/>
          <w:i/>
          <w:iCs/>
        </w:rPr>
      </w:pPr>
      <w:bookmarkStart w:id="18" w:name="_Hlk144551325"/>
      <w:r w:rsidRPr="00C02E80">
        <w:rPr>
          <w:rStyle w:val="FootnoteReference"/>
          <w:rFonts w:ascii="Times New Roman" w:hAnsi="Times New Roman" w:cs="Times New Roman"/>
        </w:rPr>
        <w:footnoteRef/>
      </w:r>
      <w:r w:rsidRPr="00C02E80">
        <w:rPr>
          <w:rFonts w:ascii="Times New Roman" w:hAnsi="Times New Roman" w:cs="Times New Roman"/>
        </w:rPr>
        <w:t xml:space="preserve"> Shah Ishfaq,‘Secularism in India Judicial And Constitutional Perspective’ (2015) </w:t>
      </w:r>
      <w:hyperlink r:id="rId5" w:anchor=":~:text=Article%2015(1)%20of%20the,birth%20or%20any%20of%20them%22." w:history="1">
        <w:r w:rsidRPr="00C02E80">
          <w:rPr>
            <w:rStyle w:val="Hyperlink"/>
            <w:rFonts w:ascii="Times New Roman" w:hAnsi="Times New Roman" w:cs="Times New Roman"/>
          </w:rPr>
          <w:t>https://www.legalserviceindia.com/legal/article-6954-secularism-in-india-judicial-and-constitutional-perspective.html#:~:text=Article%2015(1)%20of%20the,birth%20or%20any%20of%20them%22.</w:t>
        </w:r>
      </w:hyperlink>
      <w:r w:rsidRPr="00C02E80">
        <w:rPr>
          <w:rFonts w:ascii="Times New Roman" w:hAnsi="Times New Roman" w:cs="Times New Roman"/>
        </w:rPr>
        <w:t xml:space="preserve"> accessed on July 21, 2023</w:t>
      </w:r>
      <w:r>
        <w:rPr>
          <w:rFonts w:ascii="Times New Roman" w:hAnsi="Times New Roman" w:cs="Times New Roman"/>
        </w:rPr>
        <w:t>.</w:t>
      </w:r>
    </w:p>
  </w:footnote>
  <w:footnote w:id="53">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54">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bookmarkStart w:id="19" w:name="_Hlk144551426"/>
      <w:r w:rsidRPr="00C02E80">
        <w:rPr>
          <w:rFonts w:ascii="Times New Roman" w:hAnsi="Times New Roman" w:cs="Times New Roman"/>
        </w:rPr>
        <w:t>Sachi Ashok Bhiwgade, ‘Right to Freedom of Religion: Articles 25-28 of the Indian Constitution’ 2020</w:t>
      </w:r>
      <w:r>
        <w:rPr>
          <w:rFonts w:ascii="Times New Roman" w:hAnsi="Times New Roman" w:cs="Times New Roman"/>
        </w:rPr>
        <w:t xml:space="preserve">. </w:t>
      </w:r>
      <w:hyperlink r:id="rId6" w:history="1">
        <w:r w:rsidRPr="00335CAE">
          <w:rPr>
            <w:rStyle w:val="Hyperlink"/>
            <w:rFonts w:ascii="Times New Roman" w:hAnsi="Times New Roman" w:cs="Times New Roman"/>
          </w:rPr>
          <w:t>https://blog.ipleaders.in/right-to-freedom-of-religion-articles-25-28/</w:t>
        </w:r>
      </w:hyperlink>
      <w:r w:rsidRPr="00C02E80">
        <w:rPr>
          <w:rFonts w:ascii="Times New Roman" w:hAnsi="Times New Roman" w:cs="Times New Roman"/>
        </w:rPr>
        <w:t xml:space="preserve"> accessed on 19 July, 2023</w:t>
      </w:r>
      <w:r>
        <w:rPr>
          <w:rFonts w:ascii="Times New Roman" w:hAnsi="Times New Roman" w:cs="Times New Roman"/>
        </w:rPr>
        <w:t>.</w:t>
      </w:r>
      <w:bookmarkEnd w:id="19"/>
    </w:p>
  </w:footnote>
  <w:footnote w:id="55">
    <w:p w:rsidR="00106192" w:rsidRPr="00BC2E7C"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bookmarkStart w:id="21" w:name="_Hlk144551476"/>
      <w:r w:rsidRPr="00C02E80">
        <w:rPr>
          <w:rFonts w:ascii="Times New Roman" w:hAnsi="Times New Roman" w:cs="Times New Roman"/>
        </w:rPr>
        <w:t>AIR 1975 SC 2299</w:t>
      </w:r>
      <w:bookmarkEnd w:id="21"/>
    </w:p>
  </w:footnote>
  <w:footnote w:id="56">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bookmarkStart w:id="23" w:name="_Hlk144551533"/>
      <w:r w:rsidRPr="00C02E80">
        <w:rPr>
          <w:rFonts w:ascii="Times New Roman" w:hAnsi="Times New Roman" w:cs="Times New Roman"/>
        </w:rPr>
        <w:t>(1973) 4 SCC 225; AIR 1973 SC 1461</w:t>
      </w:r>
      <w:r>
        <w:rPr>
          <w:rFonts w:ascii="Times New Roman" w:hAnsi="Times New Roman" w:cs="Times New Roman"/>
        </w:rPr>
        <w:t>.</w:t>
      </w:r>
    </w:p>
  </w:footnote>
  <w:footnote w:id="57">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M Siddiq (D) ThrLrs vs Mahant Suresh Das &amp;Ors [2020-1 SCC 1]</w:t>
      </w:r>
      <w:r>
        <w:rPr>
          <w:rFonts w:ascii="Times New Roman" w:hAnsi="Times New Roman" w:cs="Times New Roman"/>
        </w:rPr>
        <w:t>.</w:t>
      </w:r>
    </w:p>
  </w:footnote>
  <w:footnote w:id="58">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59">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bookmarkStart w:id="25" w:name="_Hlk144551683"/>
      <w:r w:rsidRPr="00C02E80">
        <w:rPr>
          <w:rFonts w:ascii="Times New Roman" w:hAnsi="Times New Roman" w:cs="Times New Roman"/>
        </w:rPr>
        <w:t>AIR 1994 SC 1918</w:t>
      </w:r>
      <w:r>
        <w:rPr>
          <w:rFonts w:ascii="Times New Roman" w:hAnsi="Times New Roman" w:cs="Times New Roman"/>
        </w:rPr>
        <w:t>.</w:t>
      </w:r>
      <w:bookmarkEnd w:id="25"/>
    </w:p>
  </w:footnote>
  <w:footnote w:id="60">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Article 14 &amp; 15(1) of the Constitution of India</w:t>
      </w:r>
      <w:r>
        <w:rPr>
          <w:rFonts w:ascii="Times New Roman" w:hAnsi="Times New Roman" w:cs="Times New Roman"/>
        </w:rPr>
        <w:t>.</w:t>
      </w:r>
    </w:p>
  </w:footnote>
  <w:footnote w:id="61">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 at Art. 15(1)</w:t>
      </w:r>
      <w:r>
        <w:rPr>
          <w:rFonts w:ascii="Times New Roman" w:hAnsi="Times New Roman" w:cs="Times New Roman"/>
        </w:rPr>
        <w:t>.</w:t>
      </w:r>
    </w:p>
  </w:footnote>
  <w:footnote w:id="62">
    <w:p w:rsidR="00106192" w:rsidRPr="00E447C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bookmarkStart w:id="27" w:name="_Hlk144551720"/>
      <w:r w:rsidRPr="00C02E80">
        <w:rPr>
          <w:rFonts w:ascii="Times New Roman" w:hAnsi="Times New Roman" w:cs="Times New Roman"/>
        </w:rPr>
        <w:t>AIR 1952 SC 52</w:t>
      </w:r>
      <w:r>
        <w:rPr>
          <w:rFonts w:ascii="Times New Roman" w:hAnsi="Times New Roman" w:cs="Times New Roman"/>
        </w:rPr>
        <w:t>.</w:t>
      </w:r>
      <w:bookmarkEnd w:id="27"/>
    </w:p>
  </w:footnote>
  <w:footnote w:id="63">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64">
    <w:p w:rsidR="00106192" w:rsidRPr="00C02E80" w:rsidRDefault="00106192" w:rsidP="007A3E98">
      <w:pPr>
        <w:pStyle w:val="FootnoteText"/>
        <w:jc w:val="both"/>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Shah Ishfaq, ‘Secularism in India Judicial And Constitutional Perspective’ (2015) </w:t>
      </w:r>
      <w:hyperlink r:id="rId7" w:anchor=":~:text=Article%2015(1)%20of%20the,birth%20or%20any%20of%20them%22. accessed on July 21, 2023" w:history="1">
        <w:r w:rsidRPr="00C02E80">
          <w:rPr>
            <w:rStyle w:val="Hyperlink"/>
            <w:rFonts w:ascii="Times New Roman" w:hAnsi="Times New Roman" w:cs="Times New Roman"/>
          </w:rPr>
          <w:t>https://www.legalserviceindia.com/legal/article-6954-secularism-in-india-judicial-and-constitutional-perspective.html#:~:text=Article%2015(1)%20of%20the,birth%20or%20any%20of%20them%22. accessed on July 21, 2023</w:t>
        </w:r>
      </w:hyperlink>
      <w:r w:rsidRPr="00C02E80">
        <w:rPr>
          <w:rFonts w:ascii="Times New Roman" w:hAnsi="Times New Roman" w:cs="Times New Roman"/>
        </w:rPr>
        <w:t xml:space="preserve"> accessed on 21 July, 2023</w:t>
      </w:r>
      <w:r>
        <w:rPr>
          <w:rFonts w:ascii="Times New Roman" w:hAnsi="Times New Roman" w:cs="Times New Roman"/>
        </w:rPr>
        <w:t>.  (</w:t>
      </w:r>
      <w:r w:rsidRPr="007A3E98">
        <w:rPr>
          <w:rFonts w:ascii="Times New Roman" w:hAnsi="Times New Roman" w:cs="Times New Roman"/>
        </w:rPr>
        <w:t xml:space="preserve">Yet, mentioned states </w:t>
      </w:r>
      <w:r>
        <w:rPr>
          <w:rFonts w:ascii="Times New Roman" w:hAnsi="Times New Roman" w:cs="Times New Roman"/>
        </w:rPr>
        <w:t xml:space="preserve">in that Act, </w:t>
      </w:r>
      <w:r w:rsidRPr="007A3E98">
        <w:rPr>
          <w:rFonts w:ascii="Times New Roman" w:hAnsi="Times New Roman" w:cs="Times New Roman"/>
        </w:rPr>
        <w:t>where fanaticism is increasing daily and Hindus, Sikhs, Buddhists, Jains, Parsis, and Christians experiencing religious persecution.  Therefore, there is discrimination between members of a nation's dominant religious group and followers of other religions based on observable differences</w:t>
      </w:r>
      <w:r>
        <w:rPr>
          <w:rFonts w:ascii="Times New Roman" w:hAnsi="Times New Roman" w:cs="Times New Roman"/>
        </w:rPr>
        <w:t>)</w:t>
      </w:r>
    </w:p>
  </w:footnote>
  <w:footnote w:id="65">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66">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AIR 1996 SC 1765</w:t>
      </w:r>
      <w:r>
        <w:rPr>
          <w:rFonts w:ascii="Times New Roman" w:hAnsi="Times New Roman" w:cs="Times New Roman"/>
        </w:rPr>
        <w:t>.</w:t>
      </w:r>
    </w:p>
  </w:footnote>
  <w:footnote w:id="67">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bookmarkStart w:id="32" w:name="_Hlk144551893"/>
      <w:r w:rsidRPr="00C02E80">
        <w:rPr>
          <w:rFonts w:ascii="Times New Roman" w:hAnsi="Times New Roman" w:cs="Times New Roman"/>
        </w:rPr>
        <w:t>1954 AIR 282, 1954 SCR 1005</w:t>
      </w:r>
      <w:bookmarkEnd w:id="32"/>
      <w:r>
        <w:rPr>
          <w:rFonts w:ascii="Times New Roman" w:hAnsi="Times New Roman" w:cs="Times New Roman"/>
        </w:rPr>
        <w:t>.</w:t>
      </w:r>
    </w:p>
  </w:footnote>
  <w:footnote w:id="68">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bookmarkStart w:id="34" w:name="_Hlk144551929"/>
      <w:r w:rsidRPr="00C02E80">
        <w:rPr>
          <w:rFonts w:ascii="Times New Roman" w:hAnsi="Times New Roman" w:cs="Times New Roman"/>
        </w:rPr>
        <w:t>1971 AIR 1737, 1971 SCR 688</w:t>
      </w:r>
      <w:bookmarkEnd w:id="34"/>
      <w:r>
        <w:rPr>
          <w:rFonts w:ascii="Times New Roman" w:hAnsi="Times New Roman" w:cs="Times New Roman"/>
        </w:rPr>
        <w:t>.</w:t>
      </w:r>
    </w:p>
  </w:footnote>
  <w:footnote w:id="69">
    <w:p w:rsidR="00106192" w:rsidRPr="00D34523"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70">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Article 44 of the Indian Constitution</w:t>
      </w:r>
      <w:r>
        <w:rPr>
          <w:rFonts w:ascii="Times New Roman" w:hAnsi="Times New Roman" w:cs="Times New Roman"/>
        </w:rPr>
        <w:t>.</w:t>
      </w:r>
    </w:p>
  </w:footnote>
  <w:footnote w:id="71">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Lailufar Yasmin, ‘Struggle for the Soul of Bangladesh’(2014) </w:t>
      </w:r>
      <w:hyperlink r:id="rId8" w:history="1">
        <w:r w:rsidRPr="00C02E80">
          <w:rPr>
            <w:rStyle w:val="Hyperlink"/>
            <w:rFonts w:ascii="Times New Roman" w:hAnsi="Times New Roman" w:cs="Times New Roman"/>
          </w:rPr>
          <w:t>https://www.institute.global/insights/geopolitics-and-security/struggle-soul-bangladesh</w:t>
        </w:r>
      </w:hyperlink>
      <w:r w:rsidRPr="00C02E80">
        <w:rPr>
          <w:rFonts w:ascii="Times New Roman" w:hAnsi="Times New Roman" w:cs="Times New Roman"/>
        </w:rPr>
        <w:t xml:space="preserve"> accessed 25 July, 2023</w:t>
      </w:r>
      <w:r>
        <w:rPr>
          <w:rFonts w:ascii="Times New Roman" w:hAnsi="Times New Roman" w:cs="Times New Roman"/>
        </w:rPr>
        <w:t>.</w:t>
      </w:r>
    </w:p>
  </w:footnote>
  <w:footnote w:id="72">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Preamble of The Constitution of the People’s Republic of Bangladesh</w:t>
      </w:r>
      <w:r>
        <w:rPr>
          <w:rFonts w:ascii="Times New Roman" w:hAnsi="Times New Roman" w:cs="Times New Roman"/>
        </w:rPr>
        <w:t>.</w:t>
      </w:r>
    </w:p>
  </w:footnote>
  <w:footnote w:id="73">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Article 2A of The Constitution of the People‌‌‍’s Republic of Bangladesh</w:t>
      </w:r>
      <w:r>
        <w:rPr>
          <w:rFonts w:ascii="Times New Roman" w:hAnsi="Times New Roman" w:cs="Times New Roman"/>
        </w:rPr>
        <w:t>.</w:t>
      </w:r>
    </w:p>
  </w:footnote>
  <w:footnote w:id="74">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 at Art. 8</w:t>
      </w:r>
      <w:r>
        <w:rPr>
          <w:rFonts w:ascii="Times New Roman" w:hAnsi="Times New Roman" w:cs="Times New Roman"/>
        </w:rPr>
        <w:t>.</w:t>
      </w:r>
    </w:p>
  </w:footnote>
  <w:footnote w:id="75">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 at Art. 12</w:t>
      </w:r>
      <w:r>
        <w:rPr>
          <w:rFonts w:ascii="Times New Roman" w:hAnsi="Times New Roman" w:cs="Times New Roman"/>
        </w:rPr>
        <w:t>.</w:t>
      </w:r>
    </w:p>
  </w:footnote>
  <w:footnote w:id="76">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 at Art. </w:t>
      </w:r>
      <w:r>
        <w:rPr>
          <w:rFonts w:ascii="Times New Roman" w:hAnsi="Times New Roman" w:cs="Times New Roman"/>
        </w:rPr>
        <w:t>38 &amp;</w:t>
      </w:r>
      <w:r w:rsidRPr="00C02E80">
        <w:rPr>
          <w:rFonts w:ascii="Times New Roman" w:hAnsi="Times New Roman" w:cs="Times New Roman"/>
        </w:rPr>
        <w:t>39</w:t>
      </w:r>
      <w:r>
        <w:rPr>
          <w:rFonts w:ascii="Times New Roman" w:hAnsi="Times New Roman" w:cs="Times New Roman"/>
        </w:rPr>
        <w:t>.</w:t>
      </w:r>
    </w:p>
  </w:footnote>
  <w:footnote w:id="77">
    <w:p w:rsidR="00106192" w:rsidRDefault="00106192">
      <w:pPr>
        <w:pStyle w:val="FootnoteText"/>
      </w:pPr>
      <w:r w:rsidRPr="00C02E80">
        <w:rPr>
          <w:rStyle w:val="FootnoteReference"/>
          <w:rFonts w:ascii="Times New Roman" w:hAnsi="Times New Roman" w:cs="Times New Roman"/>
        </w:rPr>
        <w:footnoteRef/>
      </w:r>
      <w:r w:rsidRPr="00C02E80">
        <w:rPr>
          <w:rFonts w:ascii="Times New Roman" w:hAnsi="Times New Roman" w:cs="Times New Roman"/>
        </w:rPr>
        <w:t xml:space="preserve"> Ibid at Art. 41</w:t>
      </w:r>
      <w:r>
        <w:rPr>
          <w:rFonts w:ascii="Times New Roman" w:hAnsi="Times New Roman" w:cs="Times New Roman"/>
        </w:rPr>
        <w:t>.</w:t>
      </w:r>
    </w:p>
  </w:footnote>
  <w:footnote w:id="78">
    <w:p w:rsidR="00106192" w:rsidRPr="00175911" w:rsidRDefault="00106192">
      <w:pPr>
        <w:pStyle w:val="FootnoteText"/>
        <w:rPr>
          <w:rFonts w:ascii="Times New Roman" w:hAnsi="Times New Roman" w:cs="Times New Roman"/>
        </w:rPr>
      </w:pPr>
      <w:r w:rsidRPr="00175911">
        <w:rPr>
          <w:rStyle w:val="FootnoteReference"/>
          <w:rFonts w:ascii="Times New Roman" w:hAnsi="Times New Roman" w:cs="Times New Roman"/>
        </w:rPr>
        <w:footnoteRef/>
      </w:r>
      <w:bookmarkStart w:id="36" w:name="_Hlk144552208"/>
      <w:r w:rsidRPr="00175911">
        <w:rPr>
          <w:rFonts w:ascii="Times New Roman" w:hAnsi="Times New Roman" w:cs="Times New Roman"/>
        </w:rPr>
        <w:t>M. Nazrul Islam, ‘Islam, Politics and Secularism in Bangladesh’ [2017], Published on 3 March, 2018</w:t>
      </w:r>
      <w:bookmarkEnd w:id="36"/>
      <w:r>
        <w:rPr>
          <w:rFonts w:ascii="Times New Roman" w:hAnsi="Times New Roman" w:cs="Times New Roman"/>
        </w:rPr>
        <w:t>.</w:t>
      </w:r>
    </w:p>
  </w:footnote>
  <w:footnote w:id="79">
    <w:p w:rsidR="00106192" w:rsidRPr="00175911" w:rsidRDefault="00106192">
      <w:pPr>
        <w:pStyle w:val="FootnoteText"/>
        <w:rPr>
          <w:rFonts w:ascii="Times New Roman" w:hAnsi="Times New Roman" w:cs="Times New Roman"/>
        </w:rPr>
      </w:pPr>
      <w:bookmarkStart w:id="37" w:name="_Hlk144552161"/>
      <w:r w:rsidRPr="00175911">
        <w:rPr>
          <w:rStyle w:val="FootnoteReference"/>
          <w:rFonts w:ascii="Times New Roman" w:hAnsi="Times New Roman" w:cs="Times New Roman"/>
        </w:rPr>
        <w:footnoteRef/>
      </w:r>
      <w:r w:rsidRPr="00175911">
        <w:rPr>
          <w:rFonts w:ascii="Times New Roman" w:hAnsi="Times New Roman" w:cs="Times New Roman"/>
        </w:rPr>
        <w:t xml:space="preserve"> Writ Petition No. 6016 of 2000</w:t>
      </w:r>
      <w:bookmarkEnd w:id="37"/>
      <w:r w:rsidRPr="00175911">
        <w:rPr>
          <w:rFonts w:ascii="Times New Roman" w:hAnsi="Times New Roman" w:cs="Times New Roman"/>
        </w:rPr>
        <w:t>, Judgment delivered on 29 August 2005</w:t>
      </w:r>
      <w:r>
        <w:rPr>
          <w:rFonts w:ascii="Times New Roman" w:hAnsi="Times New Roman" w:cs="Times New Roman"/>
        </w:rPr>
        <w:t>.</w:t>
      </w:r>
    </w:p>
  </w:footnote>
  <w:footnote w:id="80">
    <w:p w:rsidR="00106192" w:rsidRPr="00175911" w:rsidRDefault="00106192">
      <w:pPr>
        <w:pStyle w:val="FootnoteText"/>
        <w:rPr>
          <w:rFonts w:ascii="Times New Roman" w:hAnsi="Times New Roman" w:cs="Times New Roman"/>
        </w:rPr>
      </w:pPr>
      <w:r w:rsidRPr="00175911">
        <w:rPr>
          <w:rStyle w:val="FootnoteReference"/>
          <w:rFonts w:ascii="Times New Roman" w:hAnsi="Times New Roman" w:cs="Times New Roman"/>
        </w:rPr>
        <w:footnoteRef/>
      </w:r>
      <w:r w:rsidRPr="00175911">
        <w:rPr>
          <w:rFonts w:ascii="Times New Roman" w:hAnsi="Times New Roman" w:cs="Times New Roman"/>
        </w:rPr>
        <w:t xml:space="preserve"> Ibid</w:t>
      </w:r>
      <w:r>
        <w:rPr>
          <w:rFonts w:ascii="Times New Roman" w:hAnsi="Times New Roman" w:cs="Times New Roman"/>
        </w:rPr>
        <w:t>.</w:t>
      </w:r>
    </w:p>
  </w:footnote>
  <w:footnote w:id="81">
    <w:p w:rsidR="00106192" w:rsidRPr="00175911" w:rsidRDefault="00106192">
      <w:pPr>
        <w:pStyle w:val="FootnoteText"/>
        <w:rPr>
          <w:rFonts w:ascii="Times New Roman" w:hAnsi="Times New Roman" w:cs="Times New Roman"/>
        </w:rPr>
      </w:pPr>
      <w:r w:rsidRPr="00175911">
        <w:rPr>
          <w:rStyle w:val="FootnoteReference"/>
          <w:rFonts w:ascii="Times New Roman" w:hAnsi="Times New Roman" w:cs="Times New Roman"/>
        </w:rPr>
        <w:footnoteRef/>
      </w:r>
      <w:r w:rsidRPr="00175911">
        <w:rPr>
          <w:rFonts w:ascii="Times New Roman" w:hAnsi="Times New Roman" w:cs="Times New Roman"/>
        </w:rPr>
        <w:t xml:space="preserve"> 15</w:t>
      </w:r>
      <w:r w:rsidRPr="00175911">
        <w:rPr>
          <w:rFonts w:ascii="Times New Roman" w:hAnsi="Times New Roman" w:cs="Times New Roman"/>
          <w:vertAlign w:val="superscript"/>
        </w:rPr>
        <w:t>th</w:t>
      </w:r>
      <w:r w:rsidRPr="00175911">
        <w:rPr>
          <w:rFonts w:ascii="Times New Roman" w:hAnsi="Times New Roman" w:cs="Times New Roman"/>
        </w:rPr>
        <w:t xml:space="preserve"> amendment of the Constitution of Bangladesh</w:t>
      </w:r>
      <w:r>
        <w:rPr>
          <w:rFonts w:ascii="Times New Roman" w:hAnsi="Times New Roman" w:cs="Times New Roman"/>
        </w:rPr>
        <w:t>.</w:t>
      </w:r>
    </w:p>
  </w:footnote>
  <w:footnote w:id="82">
    <w:p w:rsidR="00106192" w:rsidRPr="00175911" w:rsidRDefault="00106192">
      <w:pPr>
        <w:pStyle w:val="FootnoteText"/>
        <w:rPr>
          <w:rFonts w:ascii="Times New Roman" w:hAnsi="Times New Roman" w:cs="Times New Roman"/>
        </w:rPr>
      </w:pPr>
      <w:r w:rsidRPr="00175911">
        <w:rPr>
          <w:rStyle w:val="FootnoteReference"/>
          <w:rFonts w:ascii="Times New Roman" w:hAnsi="Times New Roman" w:cs="Times New Roman"/>
        </w:rPr>
        <w:footnoteRef/>
      </w:r>
      <w:r w:rsidRPr="00175911">
        <w:rPr>
          <w:rFonts w:ascii="Times New Roman" w:hAnsi="Times New Roman" w:cs="Times New Roman"/>
        </w:rPr>
        <w:t xml:space="preserve"> Haroon Habib, ‘Bangladesh: restoring secular Constitution’, [2011]</w:t>
      </w:r>
      <w:r>
        <w:rPr>
          <w:rFonts w:ascii="Times New Roman" w:hAnsi="Times New Roman" w:cs="Times New Roman"/>
        </w:rPr>
        <w:t xml:space="preserve">. </w:t>
      </w:r>
      <w:hyperlink r:id="rId9" w:history="1">
        <w:r w:rsidRPr="00335CAE">
          <w:rPr>
            <w:rStyle w:val="Hyperlink"/>
            <w:rFonts w:ascii="Times New Roman" w:hAnsi="Times New Roman" w:cs="Times New Roman"/>
          </w:rPr>
          <w:t>https://www.thehindu.com/opinion/lead/bangladesh-restoring-secular-constitution/article2132333.ece</w:t>
        </w:r>
      </w:hyperlink>
      <w:r w:rsidRPr="00175911">
        <w:rPr>
          <w:rFonts w:ascii="Times New Roman" w:hAnsi="Times New Roman" w:cs="Times New Roman"/>
        </w:rPr>
        <w:t xml:space="preserve"> accessed on 30 July, 2023</w:t>
      </w:r>
      <w:r>
        <w:rPr>
          <w:rFonts w:ascii="Times New Roman" w:hAnsi="Times New Roman" w:cs="Times New Roman"/>
        </w:rPr>
        <w:t>.</w:t>
      </w:r>
    </w:p>
  </w:footnote>
  <w:footnote w:id="83">
    <w:p w:rsidR="00106192" w:rsidRDefault="00106192">
      <w:pPr>
        <w:pStyle w:val="FootnoteText"/>
        <w:rPr>
          <w:rFonts w:ascii="Times New Roman" w:hAnsi="Times New Roman" w:cs="Times New Roman"/>
        </w:rPr>
      </w:pPr>
      <w:r w:rsidRPr="00175911">
        <w:rPr>
          <w:rStyle w:val="FootnoteReference"/>
          <w:rFonts w:ascii="Times New Roman" w:hAnsi="Times New Roman" w:cs="Times New Roman"/>
        </w:rPr>
        <w:footnoteRef/>
      </w:r>
      <w:r w:rsidRPr="00A00C13">
        <w:rPr>
          <w:rFonts w:ascii="Times New Roman" w:hAnsi="Times New Roman" w:cs="Times New Roman"/>
          <w:i/>
          <w:iCs/>
        </w:rPr>
        <w:t>Samarendra Nath Goswami v Government of Bangladesh and Ors</w:t>
      </w:r>
      <w:r w:rsidRPr="00A00C13">
        <w:rPr>
          <w:rFonts w:ascii="Times New Roman" w:hAnsi="Times New Roman" w:cs="Times New Roman"/>
        </w:rPr>
        <w:t xml:space="preserve"> (2017) 27 BLT 1 (HCD)</w:t>
      </w:r>
    </w:p>
    <w:p w:rsidR="00106192" w:rsidRPr="00175911" w:rsidRDefault="00106192">
      <w:pPr>
        <w:pStyle w:val="FootnoteText"/>
        <w:rPr>
          <w:rFonts w:ascii="Times New Roman" w:hAnsi="Times New Roman" w:cs="Times New Roman"/>
        </w:rPr>
      </w:pPr>
      <w:r>
        <w:rPr>
          <w:rFonts w:ascii="Times New Roman" w:hAnsi="Times New Roman" w:cs="Times New Roman"/>
        </w:rPr>
        <w:t>(</w:t>
      </w:r>
      <w:r w:rsidRPr="00A00C13">
        <w:rPr>
          <w:rFonts w:ascii="Times New Roman" w:hAnsi="Times New Roman" w:cs="Times New Roman"/>
        </w:rPr>
        <w:t>Bangladesh court rejects petition to scrap Islam as state religion</w:t>
      </w:r>
      <w:r>
        <w:rPr>
          <w:rFonts w:ascii="Times New Roman" w:hAnsi="Times New Roman" w:cs="Times New Roman"/>
        </w:rPr>
        <w:t xml:space="preserve">) </w:t>
      </w:r>
      <w:hyperlink r:id="rId10" w:history="1">
        <w:r w:rsidRPr="001D5B6E">
          <w:rPr>
            <w:rStyle w:val="Hyperlink"/>
            <w:rFonts w:ascii="Times New Roman" w:hAnsi="Times New Roman" w:cs="Times New Roman"/>
          </w:rPr>
          <w:t>https://www.deccanchronicle.com/world/neighbours/280316/bangladesh-court-rejects-petition-to-scrap-islam-as-state-religion.html</w:t>
        </w:r>
      </w:hyperlink>
    </w:p>
  </w:footnote>
  <w:footnote w:id="84">
    <w:p w:rsidR="00106192" w:rsidRPr="00175911" w:rsidRDefault="00106192">
      <w:pPr>
        <w:pStyle w:val="FootnoteText"/>
        <w:rPr>
          <w:rFonts w:ascii="Times New Roman" w:hAnsi="Times New Roman" w:cs="Times New Roman"/>
        </w:rPr>
      </w:pPr>
      <w:r w:rsidRPr="00175911">
        <w:rPr>
          <w:rStyle w:val="FootnoteReference"/>
          <w:rFonts w:ascii="Times New Roman" w:hAnsi="Times New Roman" w:cs="Times New Roman"/>
        </w:rPr>
        <w:footnoteRef/>
      </w:r>
      <w:hyperlink r:id="rId11" w:history="1">
        <w:r w:rsidRPr="00175911">
          <w:rPr>
            <w:rStyle w:val="Hyperlink"/>
            <w:rFonts w:ascii="Times New Roman" w:hAnsi="Times New Roman" w:cs="Times New Roman"/>
          </w:rPr>
          <w:t>https://en.prothomalo.com/bangladesh/Islam-to-stay-state-religion-in-constitution</w:t>
        </w:r>
      </w:hyperlink>
    </w:p>
  </w:footnote>
  <w:footnote w:id="85">
    <w:p w:rsidR="00106192" w:rsidRPr="00175911" w:rsidRDefault="00106192">
      <w:pPr>
        <w:pStyle w:val="FootnoteText"/>
        <w:rPr>
          <w:rFonts w:ascii="Times New Roman" w:hAnsi="Times New Roman" w:cs="Times New Roman"/>
        </w:rPr>
      </w:pPr>
      <w:r w:rsidRPr="00175911">
        <w:rPr>
          <w:rStyle w:val="FootnoteReference"/>
          <w:rFonts w:ascii="Times New Roman" w:hAnsi="Times New Roman" w:cs="Times New Roman"/>
        </w:rPr>
        <w:footnoteRef/>
      </w:r>
      <w:r w:rsidRPr="00175911">
        <w:rPr>
          <w:rFonts w:ascii="Times New Roman" w:hAnsi="Times New Roman" w:cs="Times New Roman"/>
        </w:rPr>
        <w:t xml:space="preserve"> Ibid</w:t>
      </w:r>
      <w:r>
        <w:rPr>
          <w:rFonts w:ascii="Times New Roman" w:hAnsi="Times New Roman" w:cs="Times New Roman"/>
        </w:rPr>
        <w:t>.</w:t>
      </w:r>
    </w:p>
  </w:footnote>
  <w:footnote w:id="86">
    <w:p w:rsidR="00106192" w:rsidRPr="00663EDC" w:rsidRDefault="00106192">
      <w:pPr>
        <w:pStyle w:val="FootnoteText"/>
        <w:rPr>
          <w:rFonts w:ascii="Times New Roman" w:hAnsi="Times New Roman" w:cs="Times New Roman"/>
        </w:rPr>
      </w:pPr>
      <w:r w:rsidRPr="00175911">
        <w:rPr>
          <w:rStyle w:val="FootnoteReference"/>
          <w:rFonts w:ascii="Times New Roman" w:hAnsi="Times New Roman" w:cs="Times New Roman"/>
        </w:rPr>
        <w:footnoteRef/>
      </w:r>
      <w:r w:rsidRPr="00175911">
        <w:rPr>
          <w:rFonts w:ascii="Times New Roman" w:hAnsi="Times New Roman" w:cs="Times New Roman"/>
        </w:rPr>
        <w:t xml:space="preserve"> M. Nazrul Islam, ‘Islam, Politics and Secularism in Bangladesh’ [2017], Published on 3 March, 2018</w:t>
      </w:r>
      <w:r>
        <w:rPr>
          <w:rFonts w:ascii="Times New Roman" w:hAnsi="Times New Roman" w:cs="Times New Roman"/>
        </w:rPr>
        <w:t>.</w:t>
      </w:r>
    </w:p>
  </w:footnote>
  <w:footnote w:id="87">
    <w:p w:rsidR="00106192" w:rsidRPr="00C30576" w:rsidRDefault="00106192" w:rsidP="00C30576">
      <w:pPr>
        <w:pStyle w:val="FootnoteText"/>
        <w:rPr>
          <w:rFonts w:ascii="Times New Roman" w:hAnsi="Times New Roman" w:cs="Times New Roman"/>
        </w:rPr>
      </w:pPr>
      <w:r w:rsidRPr="00C30576">
        <w:rPr>
          <w:rStyle w:val="FootnoteReference"/>
          <w:rFonts w:ascii="Times New Roman" w:hAnsi="Times New Roman" w:cs="Times New Roman"/>
        </w:rPr>
        <w:footnoteRef/>
      </w:r>
      <w:bookmarkStart w:id="40" w:name="_Hlk144552279"/>
      <w:r w:rsidRPr="00C30576">
        <w:rPr>
          <w:rFonts w:ascii="Times New Roman" w:hAnsi="Times New Roman" w:cs="Times New Roman"/>
        </w:rPr>
        <w:t>Writ Petition 1352/2019</w:t>
      </w:r>
      <w:bookmarkEnd w:id="40"/>
      <w:r>
        <w:rPr>
          <w:rFonts w:ascii="Times New Roman" w:hAnsi="Times New Roman" w:cs="Times New Roman"/>
        </w:rPr>
        <w:t>.</w:t>
      </w:r>
    </w:p>
  </w:footnote>
  <w:footnote w:id="88">
    <w:p w:rsidR="00106192" w:rsidRPr="00C30576" w:rsidRDefault="00106192" w:rsidP="00C30576">
      <w:pPr>
        <w:pStyle w:val="FootnoteText"/>
        <w:rPr>
          <w:rFonts w:ascii="Times New Roman" w:hAnsi="Times New Roman" w:cs="Times New Roman"/>
        </w:rPr>
      </w:pPr>
      <w:r w:rsidRPr="00C30576">
        <w:rPr>
          <w:rStyle w:val="FootnoteReference"/>
          <w:rFonts w:ascii="Times New Roman" w:hAnsi="Times New Roman" w:cs="Times New Roman"/>
        </w:rPr>
        <w:footnoteRef/>
      </w:r>
      <w:bookmarkStart w:id="41" w:name="_Hlk144552349"/>
      <w:r w:rsidRPr="00C30576">
        <w:rPr>
          <w:rFonts w:ascii="Times New Roman" w:hAnsi="Times New Roman" w:cs="Times New Roman"/>
        </w:rPr>
        <w:t>Jahid Hossain Bhuiyan</w:t>
      </w:r>
      <w:r>
        <w:rPr>
          <w:rFonts w:ascii="Times New Roman" w:hAnsi="Times New Roman" w:cs="Times New Roman"/>
        </w:rPr>
        <w:t>,</w:t>
      </w:r>
      <w:r w:rsidRPr="00C30576">
        <w:rPr>
          <w:rFonts w:ascii="Times New Roman" w:hAnsi="Times New Roman" w:cs="Times New Roman"/>
        </w:rPr>
        <w:t xml:space="preserve"> Dr. M, ‘Law and Religion in Bangladesh’ Vol –  2017</w:t>
      </w:r>
      <w:bookmarkEnd w:id="41"/>
      <w:r>
        <w:rPr>
          <w:rFonts w:ascii="Times New Roman" w:hAnsi="Times New Roman" w:cs="Times New Roman"/>
        </w:rPr>
        <w:t>.</w:t>
      </w:r>
    </w:p>
  </w:footnote>
  <w:footnote w:id="89">
    <w:p w:rsidR="00106192" w:rsidRPr="00C30576" w:rsidRDefault="00106192" w:rsidP="00C30576">
      <w:pPr>
        <w:pStyle w:val="FootnoteText"/>
        <w:rPr>
          <w:rFonts w:ascii="Times New Roman" w:hAnsi="Times New Roman" w:cs="Times New Roman"/>
        </w:rPr>
      </w:pPr>
      <w:r w:rsidRPr="00C30576">
        <w:rPr>
          <w:rStyle w:val="FootnoteReference"/>
          <w:rFonts w:ascii="Times New Roman" w:hAnsi="Times New Roman" w:cs="Times New Roman"/>
        </w:rPr>
        <w:footnoteRef/>
      </w:r>
      <w:r w:rsidRPr="00C30576">
        <w:rPr>
          <w:rFonts w:ascii="Times New Roman" w:hAnsi="Times New Roman" w:cs="Times New Roman"/>
        </w:rPr>
        <w:t xml:space="preserve"> Ibid</w:t>
      </w:r>
      <w:r>
        <w:rPr>
          <w:rFonts w:ascii="Times New Roman" w:hAnsi="Times New Roman" w:cs="Times New Roman"/>
        </w:rPr>
        <w:t>.</w:t>
      </w:r>
    </w:p>
  </w:footnote>
  <w:footnote w:id="90">
    <w:p w:rsidR="00106192" w:rsidRPr="00C30576" w:rsidRDefault="00106192" w:rsidP="00C30576">
      <w:pPr>
        <w:pStyle w:val="FootnoteText"/>
        <w:rPr>
          <w:rFonts w:ascii="Times New Roman" w:hAnsi="Times New Roman" w:cs="Times New Roman"/>
        </w:rPr>
      </w:pPr>
      <w:r w:rsidRPr="00C30576">
        <w:rPr>
          <w:rStyle w:val="FootnoteReference"/>
          <w:rFonts w:ascii="Times New Roman" w:hAnsi="Times New Roman" w:cs="Times New Roman"/>
        </w:rPr>
        <w:footnoteRef/>
      </w:r>
      <w:bookmarkStart w:id="43" w:name="_Hlk141213970"/>
      <w:bookmarkStart w:id="44" w:name="_Hlk144552333"/>
      <w:r w:rsidRPr="00C30576">
        <w:rPr>
          <w:rFonts w:ascii="Times New Roman" w:hAnsi="Times New Roman" w:cs="Times New Roman"/>
        </w:rPr>
        <w:t xml:space="preserve">Global Human Rights Defence (GHRD), </w:t>
      </w:r>
      <w:bookmarkEnd w:id="43"/>
      <w:r w:rsidRPr="00C30576">
        <w:rPr>
          <w:rFonts w:ascii="Times New Roman" w:hAnsi="Times New Roman" w:cs="Times New Roman"/>
          <w:i/>
          <w:iCs/>
        </w:rPr>
        <w:t>Religious Persecution : A Violence in Bangladesh?</w:t>
      </w:r>
      <w:r w:rsidRPr="00C30576">
        <w:rPr>
          <w:rFonts w:ascii="Times New Roman" w:hAnsi="Times New Roman" w:cs="Times New Roman"/>
        </w:rPr>
        <w:t xml:space="preserve"> [2022]</w:t>
      </w:r>
      <w:bookmarkEnd w:id="44"/>
      <w:r>
        <w:rPr>
          <w:rFonts w:ascii="Times New Roman" w:hAnsi="Times New Roman" w:cs="Times New Roman"/>
        </w:rPr>
        <w:t>.</w:t>
      </w:r>
    </w:p>
  </w:footnote>
  <w:footnote w:id="91">
    <w:p w:rsidR="00106192" w:rsidRPr="00C30576" w:rsidRDefault="00106192" w:rsidP="00C30576">
      <w:pPr>
        <w:pStyle w:val="FootnoteText"/>
        <w:rPr>
          <w:rFonts w:ascii="Times New Roman" w:hAnsi="Times New Roman" w:cs="Times New Roman"/>
        </w:rPr>
      </w:pPr>
      <w:r w:rsidRPr="00C30576">
        <w:rPr>
          <w:rStyle w:val="FootnoteReference"/>
          <w:rFonts w:ascii="Times New Roman" w:hAnsi="Times New Roman" w:cs="Times New Roman"/>
        </w:rPr>
        <w:footnoteRef/>
      </w:r>
      <w:r w:rsidRPr="00C30576">
        <w:rPr>
          <w:rFonts w:ascii="Times New Roman" w:hAnsi="Times New Roman" w:cs="Times New Roman"/>
        </w:rPr>
        <w:t xml:space="preserve"> Ibid</w:t>
      </w:r>
      <w:r>
        <w:rPr>
          <w:rFonts w:ascii="Times New Roman" w:hAnsi="Times New Roman" w:cs="Times New Roman"/>
        </w:rPr>
        <w:t>.</w:t>
      </w:r>
    </w:p>
  </w:footnote>
  <w:footnote w:id="92">
    <w:p w:rsidR="00106192" w:rsidRPr="0002017A" w:rsidRDefault="00106192">
      <w:pPr>
        <w:pStyle w:val="FootnoteText"/>
        <w:rPr>
          <w:rFonts w:ascii="Times New Roman" w:hAnsi="Times New Roman" w:cs="Times New Roman"/>
        </w:rPr>
      </w:pPr>
      <w:r w:rsidRPr="0002017A">
        <w:rPr>
          <w:rStyle w:val="FootnoteReference"/>
          <w:rFonts w:ascii="Times New Roman" w:hAnsi="Times New Roman" w:cs="Times New Roman"/>
        </w:rPr>
        <w:footnoteRef/>
      </w:r>
      <w:r w:rsidRPr="0002017A">
        <w:rPr>
          <w:rFonts w:ascii="Times New Roman" w:hAnsi="Times New Roman" w:cs="Times New Roman"/>
        </w:rPr>
        <w:t xml:space="preserve"> For better understanding see, Ariful Haq Kabir, ‘Construction of a 'secular' education system: what does it mean in Bangladeshi context?’ 2021 </w:t>
      </w:r>
      <w:hyperlink r:id="rId12" w:history="1">
        <w:r w:rsidRPr="0002017A">
          <w:rPr>
            <w:rStyle w:val="Hyperlink"/>
            <w:rFonts w:ascii="Times New Roman" w:hAnsi="Times New Roman" w:cs="Times New Roman"/>
          </w:rPr>
          <w:t>https://www.researchgate.net/publication/353142684_Construction_of_a_'secular'_education_system_what_does_it_mean_in_Bangladeshi_context</w:t>
        </w:r>
      </w:hyperlink>
      <w:r w:rsidRPr="0002017A">
        <w:rPr>
          <w:rFonts w:ascii="Times New Roman" w:hAnsi="Times New Roman" w:cs="Times New Roman"/>
        </w:rPr>
        <w:t xml:space="preserve">  accessed on 25 July, 2023.</w:t>
      </w:r>
    </w:p>
  </w:footnote>
  <w:footnote w:id="93">
    <w:p w:rsidR="00106192" w:rsidRDefault="00106192" w:rsidP="00C30576">
      <w:pPr>
        <w:pStyle w:val="FootnoteText"/>
      </w:pPr>
      <w:r w:rsidRPr="0002017A">
        <w:rPr>
          <w:rStyle w:val="FootnoteReference"/>
          <w:rFonts w:ascii="Times New Roman" w:hAnsi="Times New Roman" w:cs="Times New Roman"/>
        </w:rPr>
        <w:footnoteRef/>
      </w:r>
      <w:bookmarkStart w:id="46" w:name="_Hlk144552379"/>
      <w:r>
        <w:rPr>
          <w:rFonts w:ascii="Times New Roman" w:hAnsi="Times New Roman" w:cs="Times New Roman"/>
        </w:rPr>
        <w:t xml:space="preserve"> Ibid</w:t>
      </w:r>
      <w:r w:rsidRPr="0002017A">
        <w:rPr>
          <w:rFonts w:ascii="Times New Roman" w:hAnsi="Times New Roman" w:cs="Times New Roman"/>
        </w:rPr>
        <w:t>.</w:t>
      </w:r>
      <w:bookmarkEnd w:id="46"/>
    </w:p>
  </w:footnote>
  <w:footnote w:id="94">
    <w:p w:rsidR="00106192" w:rsidRPr="0053434C" w:rsidRDefault="00106192" w:rsidP="00C02E80">
      <w:pPr>
        <w:pStyle w:val="FootnoteText"/>
        <w:rPr>
          <w:rFonts w:ascii="Times New Roman" w:hAnsi="Times New Roman" w:cs="Times New Roman"/>
        </w:rPr>
      </w:pPr>
      <w:r w:rsidRPr="0053434C">
        <w:rPr>
          <w:rStyle w:val="FootnoteReference"/>
          <w:rFonts w:ascii="Times New Roman" w:hAnsi="Times New Roman" w:cs="Times New Roman"/>
        </w:rPr>
        <w:footnoteRef/>
      </w:r>
      <w:bookmarkStart w:id="47" w:name="_Hlk144552483"/>
      <w:r w:rsidRPr="0053434C">
        <w:rPr>
          <w:rFonts w:ascii="Times New Roman" w:hAnsi="Times New Roman" w:cs="Times New Roman"/>
        </w:rPr>
        <w:t xml:space="preserve">Abdul Wohab, ‘Secularism” or “no-secularism”? A complex case of Bangladesh’ [2021] </w:t>
      </w:r>
      <w:hyperlink r:id="rId13" w:history="1">
        <w:r w:rsidRPr="0053434C">
          <w:rPr>
            <w:rStyle w:val="Hyperlink"/>
            <w:rFonts w:ascii="Times New Roman" w:hAnsi="Times New Roman" w:cs="Times New Roman"/>
          </w:rPr>
          <w:t>https://doi.org/10.1080/23311886.2021.1928979</w:t>
        </w:r>
      </w:hyperlink>
      <w:r w:rsidRPr="0053434C">
        <w:rPr>
          <w:rFonts w:ascii="Times New Roman" w:hAnsi="Times New Roman" w:cs="Times New Roman"/>
        </w:rPr>
        <w:t xml:space="preserve"> accessed on 30 July, 2023</w:t>
      </w:r>
      <w:bookmarkEnd w:id="47"/>
    </w:p>
  </w:footnote>
  <w:footnote w:id="95">
    <w:p w:rsidR="00106192" w:rsidRPr="0053434C" w:rsidRDefault="00106192" w:rsidP="00C02E80">
      <w:pPr>
        <w:pStyle w:val="FootnoteText"/>
        <w:rPr>
          <w:rFonts w:ascii="Times New Roman" w:hAnsi="Times New Roman" w:cs="Times New Roman"/>
        </w:rPr>
      </w:pPr>
      <w:r w:rsidRPr="0053434C">
        <w:rPr>
          <w:rStyle w:val="FootnoteReference"/>
          <w:rFonts w:ascii="Times New Roman" w:hAnsi="Times New Roman" w:cs="Times New Roman"/>
        </w:rPr>
        <w:footnoteRef/>
      </w:r>
      <w:r w:rsidRPr="0053434C">
        <w:rPr>
          <w:rFonts w:ascii="Times New Roman" w:hAnsi="Times New Roman" w:cs="Times New Roman"/>
        </w:rPr>
        <w:t xml:space="preserve"> Ibid.</w:t>
      </w:r>
    </w:p>
  </w:footnote>
  <w:footnote w:id="96">
    <w:p w:rsidR="00106192" w:rsidRPr="0053434C" w:rsidRDefault="00106192">
      <w:pPr>
        <w:pStyle w:val="FootnoteText"/>
        <w:rPr>
          <w:rFonts w:ascii="Times New Roman" w:hAnsi="Times New Roman" w:cs="Times New Roman"/>
        </w:rPr>
      </w:pPr>
      <w:r w:rsidRPr="0053434C">
        <w:rPr>
          <w:rStyle w:val="FootnoteReference"/>
          <w:rFonts w:ascii="Times New Roman" w:hAnsi="Times New Roman" w:cs="Times New Roman"/>
        </w:rPr>
        <w:footnoteRef/>
      </w:r>
      <w:r w:rsidRPr="0053434C">
        <w:rPr>
          <w:rFonts w:ascii="Times New Roman" w:hAnsi="Times New Roman" w:cs="Times New Roman"/>
        </w:rPr>
        <w:t xml:space="preserve"> NEHA SAHGAL &amp; JONATHAN EVANS, ‘Religion in India: Tolerance and Segregation’ [2021].</w:t>
      </w:r>
    </w:p>
  </w:footnote>
  <w:footnote w:id="97">
    <w:p w:rsidR="00106192" w:rsidRPr="0053434C" w:rsidRDefault="00106192" w:rsidP="00C02E80">
      <w:pPr>
        <w:pStyle w:val="FootnoteText"/>
        <w:rPr>
          <w:rFonts w:ascii="Times New Roman" w:hAnsi="Times New Roman" w:cs="Times New Roman"/>
        </w:rPr>
      </w:pPr>
      <w:r w:rsidRPr="0053434C">
        <w:rPr>
          <w:rStyle w:val="FootnoteReference"/>
          <w:rFonts w:ascii="Times New Roman" w:hAnsi="Times New Roman" w:cs="Times New Roman"/>
        </w:rPr>
        <w:footnoteRef/>
      </w:r>
      <w:bookmarkStart w:id="48" w:name="_Hlk144552522"/>
      <w:r w:rsidRPr="0053434C">
        <w:rPr>
          <w:rFonts w:ascii="Times New Roman" w:hAnsi="Times New Roman" w:cs="Times New Roman"/>
        </w:rPr>
        <w:t>Milan Vaishnav, ‘Religious Nationalism and India’s Future’ [2019] .</w:t>
      </w:r>
    </w:p>
  </w:footnote>
  <w:footnote w:id="98">
    <w:p w:rsidR="00106192" w:rsidRPr="0053434C" w:rsidRDefault="00106192" w:rsidP="00C02E80">
      <w:pPr>
        <w:pStyle w:val="FootnoteText"/>
        <w:rPr>
          <w:rFonts w:ascii="Times New Roman" w:hAnsi="Times New Roman" w:cs="Times New Roman"/>
        </w:rPr>
      </w:pPr>
      <w:r w:rsidRPr="0053434C">
        <w:rPr>
          <w:rStyle w:val="FootnoteReference"/>
          <w:rFonts w:ascii="Times New Roman" w:hAnsi="Times New Roman" w:cs="Times New Roman"/>
        </w:rPr>
        <w:footnoteRef/>
      </w:r>
      <w:r w:rsidRPr="0053434C">
        <w:rPr>
          <w:rFonts w:ascii="Times New Roman" w:hAnsi="Times New Roman" w:cs="Times New Roman"/>
        </w:rPr>
        <w:t xml:space="preserve"> Ibid.</w:t>
      </w:r>
    </w:p>
  </w:footnote>
  <w:footnote w:id="99">
    <w:p w:rsidR="00106192" w:rsidRPr="0053434C" w:rsidRDefault="00106192" w:rsidP="00C02E80">
      <w:pPr>
        <w:pStyle w:val="FootnoteText"/>
        <w:rPr>
          <w:rFonts w:ascii="Times New Roman" w:hAnsi="Times New Roman" w:cs="Times New Roman"/>
        </w:rPr>
      </w:pPr>
      <w:r w:rsidRPr="0053434C">
        <w:rPr>
          <w:rStyle w:val="FootnoteReference"/>
          <w:rFonts w:ascii="Times New Roman" w:hAnsi="Times New Roman" w:cs="Times New Roman"/>
        </w:rPr>
        <w:footnoteRef/>
      </w:r>
      <w:r w:rsidRPr="0053434C">
        <w:rPr>
          <w:rFonts w:ascii="Times New Roman" w:hAnsi="Times New Roman" w:cs="Times New Roman"/>
        </w:rPr>
        <w:t xml:space="preserve"> Ibid.</w:t>
      </w:r>
    </w:p>
  </w:footnote>
  <w:footnote w:id="100">
    <w:p w:rsidR="00106192" w:rsidRPr="0053434C" w:rsidRDefault="00106192" w:rsidP="00C02E80">
      <w:pPr>
        <w:pStyle w:val="FootnoteText"/>
        <w:rPr>
          <w:rFonts w:ascii="Times New Roman" w:hAnsi="Times New Roman" w:cs="Times New Roman"/>
        </w:rPr>
      </w:pPr>
      <w:r w:rsidRPr="0053434C">
        <w:rPr>
          <w:rStyle w:val="FootnoteReference"/>
          <w:rFonts w:ascii="Times New Roman" w:hAnsi="Times New Roman" w:cs="Times New Roman"/>
        </w:rPr>
        <w:footnoteRef/>
      </w:r>
      <w:bookmarkStart w:id="49" w:name="_Hlk144552550"/>
      <w:r w:rsidRPr="0053434C">
        <w:rPr>
          <w:rFonts w:ascii="Times New Roman" w:hAnsi="Times New Roman" w:cs="Times New Roman"/>
        </w:rPr>
        <w:t>NEHA SAHGAL &amp; JONATHAN EVANS, ‘Religion in India: Tolerance and Segregation’ [2021].</w:t>
      </w:r>
      <w:bookmarkEnd w:id="49"/>
    </w:p>
  </w:footnote>
  <w:footnote w:id="101">
    <w:p w:rsidR="00106192" w:rsidRPr="0053434C" w:rsidRDefault="00106192" w:rsidP="00C02E80">
      <w:pPr>
        <w:pStyle w:val="FootnoteText"/>
        <w:rPr>
          <w:rFonts w:ascii="Times New Roman" w:hAnsi="Times New Roman" w:cs="Times New Roman"/>
        </w:rPr>
      </w:pPr>
      <w:r w:rsidRPr="0053434C">
        <w:rPr>
          <w:rStyle w:val="FootnoteReference"/>
          <w:rFonts w:ascii="Times New Roman" w:hAnsi="Times New Roman" w:cs="Times New Roman"/>
        </w:rPr>
        <w:footnoteRef/>
      </w:r>
      <w:bookmarkStart w:id="50" w:name="_Hlk144552574"/>
      <w:r w:rsidRPr="0053434C">
        <w:rPr>
          <w:rFonts w:ascii="Times New Roman" w:hAnsi="Times New Roman" w:cs="Times New Roman"/>
        </w:rPr>
        <w:t xml:space="preserve">Amit Chaturvedi, ‘Uttar Pradesh passes contentious bill prohibiting conversion from one religion to another by marriage’ 2021, </w:t>
      </w:r>
      <w:hyperlink r:id="rId14" w:history="1">
        <w:r w:rsidRPr="0053434C">
          <w:rPr>
            <w:rStyle w:val="Hyperlink"/>
            <w:rFonts w:ascii="Times New Roman" w:hAnsi="Times New Roman" w:cs="Times New Roman"/>
          </w:rPr>
          <w:t>https://www.hindustantimes.com/india-news/uttar-pradesh-passes-contentious-bill-prohibiting-conversion-from-one-religion-to-another-by-marriage-101614169446264.html</w:t>
        </w:r>
      </w:hyperlink>
      <w:r w:rsidRPr="0053434C">
        <w:rPr>
          <w:rFonts w:ascii="Times New Roman" w:hAnsi="Times New Roman" w:cs="Times New Roman"/>
        </w:rPr>
        <w:t xml:space="preserve"> accessed on 30 July, 2023</w:t>
      </w:r>
      <w:bookmarkEnd w:id="50"/>
    </w:p>
  </w:footnote>
  <w:footnote w:id="102">
    <w:p w:rsidR="00106192" w:rsidRPr="000E194A" w:rsidRDefault="00106192" w:rsidP="00C02E80">
      <w:pPr>
        <w:pStyle w:val="FootnoteText"/>
        <w:rPr>
          <w:rFonts w:ascii="Times New Roman" w:hAnsi="Times New Roman" w:cs="Times New Roman"/>
        </w:rPr>
      </w:pPr>
      <w:r w:rsidRPr="0053434C">
        <w:rPr>
          <w:rStyle w:val="FootnoteReference"/>
          <w:rFonts w:ascii="Times New Roman" w:hAnsi="Times New Roman" w:cs="Times New Roman"/>
        </w:rPr>
        <w:footnoteRef/>
      </w:r>
      <w:r w:rsidRPr="0053434C">
        <w:rPr>
          <w:rFonts w:ascii="Times New Roman" w:hAnsi="Times New Roman" w:cs="Times New Roman"/>
        </w:rPr>
        <w:t xml:space="preserve"> Ibid.</w:t>
      </w:r>
    </w:p>
  </w:footnote>
  <w:footnote w:id="103">
    <w:p w:rsidR="00106192" w:rsidRPr="00CC2B6B" w:rsidRDefault="00106192">
      <w:pPr>
        <w:pStyle w:val="FootnoteText"/>
        <w:rPr>
          <w:rFonts w:ascii="Times New Roman" w:hAnsi="Times New Roman" w:cs="Times New Roman"/>
        </w:rPr>
      </w:pPr>
      <w:r w:rsidRPr="00CC2B6B">
        <w:rPr>
          <w:rStyle w:val="FootnoteReference"/>
          <w:rFonts w:ascii="Times New Roman" w:hAnsi="Times New Roman" w:cs="Times New Roman"/>
        </w:rPr>
        <w:footnoteRef/>
      </w:r>
      <w:r>
        <w:rPr>
          <w:rFonts w:ascii="Times New Roman" w:hAnsi="Times New Roman" w:cs="Times New Roman"/>
        </w:rPr>
        <w:t xml:space="preserve"> For </w:t>
      </w:r>
      <w:r w:rsidRPr="00F511D6">
        <w:rPr>
          <w:rFonts w:ascii="Times New Roman" w:hAnsi="Times New Roman" w:cs="Times New Roman"/>
        </w:rPr>
        <w:t>broader</w:t>
      </w:r>
      <w:r>
        <w:rPr>
          <w:rFonts w:ascii="Times New Roman" w:hAnsi="Times New Roman" w:cs="Times New Roman"/>
        </w:rPr>
        <w:t xml:space="preserve"> concept see, </w:t>
      </w:r>
      <w:r w:rsidRPr="00CC2B6B">
        <w:rPr>
          <w:rFonts w:ascii="Times New Roman" w:hAnsi="Times New Roman" w:cs="Times New Roman"/>
        </w:rPr>
        <w:t>Strohl, David James ‘Love jihad in India's moral imaginaries: religion, kinship, and citizenship in late liberalism’</w:t>
      </w:r>
      <w:r w:rsidRPr="00CC2B6B">
        <w:rPr>
          <w:rFonts w:ascii="Times New Roman" w:hAnsi="Times New Roman" w:cs="Times New Roman"/>
          <w:i/>
          <w:iCs/>
        </w:rPr>
        <w:t>Contemporary South Asia.</w:t>
      </w:r>
      <w:r w:rsidRPr="00CC2B6B">
        <w:rPr>
          <w:rFonts w:ascii="Times New Roman" w:hAnsi="Times New Roman" w:cs="Times New Roman"/>
        </w:rPr>
        <w:t xml:space="preserve"> Routledge. 27 (1): 27–39. </w:t>
      </w:r>
      <w:r>
        <w:rPr>
          <w:rFonts w:ascii="Times New Roman" w:hAnsi="Times New Roman" w:cs="Times New Roman"/>
        </w:rPr>
        <w:t>,</w:t>
      </w:r>
      <w:r w:rsidRPr="00CC2B6B">
        <w:rPr>
          <w:rFonts w:ascii="Times New Roman" w:hAnsi="Times New Roman" w:cs="Times New Roman"/>
        </w:rPr>
        <w:t xml:space="preserve"> ISSN 0958-4935. S2CID 149838857</w:t>
      </w:r>
      <w:r>
        <w:rPr>
          <w:rFonts w:ascii="Times New Roman" w:hAnsi="Times New Roman" w:cs="Times New Roman"/>
        </w:rPr>
        <w:t xml:space="preserve">, </w:t>
      </w:r>
      <w:r w:rsidRPr="00CC2B6B">
        <w:rPr>
          <w:rFonts w:ascii="Times New Roman" w:hAnsi="Times New Roman" w:cs="Times New Roman"/>
        </w:rPr>
        <w:t>(11 October 2018).</w:t>
      </w:r>
    </w:p>
  </w:footnote>
  <w:footnote w:id="104">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bookmarkStart w:id="51" w:name="_Hlk144552635"/>
      <w:r w:rsidRPr="00C02E80">
        <w:rPr>
          <w:rFonts w:ascii="Times New Roman" w:hAnsi="Times New Roman" w:cs="Times New Roman"/>
        </w:rPr>
        <w:t>TasmiahNuhiya Ahmed, ‘Violence against religious minorities’ [2018]</w:t>
      </w:r>
      <w:hyperlink r:id="rId15" w:history="1">
        <w:r w:rsidRPr="00E54A95">
          <w:rPr>
            <w:rStyle w:val="Hyperlink"/>
            <w:rFonts w:ascii="Times New Roman" w:hAnsi="Times New Roman" w:cs="Times New Roman"/>
          </w:rPr>
          <w:t>https://www.newagebd.net/article/51091/violence-against-religious-minorities</w:t>
        </w:r>
      </w:hyperlink>
      <w:r w:rsidRPr="00C02E80">
        <w:rPr>
          <w:rFonts w:ascii="Times New Roman" w:hAnsi="Times New Roman" w:cs="Times New Roman"/>
        </w:rPr>
        <w:t xml:space="preserve"> accessed on 30 July, 2023</w:t>
      </w:r>
      <w:bookmarkEnd w:id="51"/>
      <w:r>
        <w:rPr>
          <w:rFonts w:ascii="Times New Roman" w:hAnsi="Times New Roman" w:cs="Times New Roman"/>
        </w:rPr>
        <w:t>.</w:t>
      </w:r>
    </w:p>
  </w:footnote>
  <w:footnote w:id="105">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bookmarkStart w:id="52" w:name="_Hlk144552650"/>
      <w:r w:rsidRPr="00C02E80">
        <w:rPr>
          <w:rFonts w:ascii="Times New Roman" w:hAnsi="Times New Roman" w:cs="Times New Roman"/>
        </w:rPr>
        <w:t>BBC, Bangladesh killings: Hindu Priest Hacked to Death, 2016 https://www.bbc.com/news/world-asia-36680938 accessed on 30 July, 2023</w:t>
      </w:r>
      <w:bookmarkEnd w:id="52"/>
      <w:r>
        <w:rPr>
          <w:rFonts w:ascii="Times New Roman" w:hAnsi="Times New Roman" w:cs="Times New Roman"/>
        </w:rPr>
        <w:t>.</w:t>
      </w:r>
    </w:p>
  </w:footnote>
  <w:footnote w:id="106">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bookmarkStart w:id="53" w:name="_Hlk144552677"/>
      <w:r w:rsidRPr="00C02E80">
        <w:rPr>
          <w:rFonts w:ascii="Times New Roman" w:hAnsi="Times New Roman" w:cs="Times New Roman"/>
        </w:rPr>
        <w:t>MGR, ‘Under threat: The Challenges Facing Religious Minorities in Bangladesh’ [2016]</w:t>
      </w:r>
    </w:p>
  </w:footnote>
  <w:footnote w:id="107">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bookmarkStart w:id="54" w:name="_Hlk144552698"/>
      <w:r w:rsidRPr="00C02E80">
        <w:rPr>
          <w:rFonts w:ascii="Times New Roman" w:hAnsi="Times New Roman" w:cs="Times New Roman"/>
        </w:rPr>
        <w:t>AKHAND AKHTAR HOSSAIN, ‘ISLAMIC RESURGENCE IN BANGLADESH'S CULTURE AND POLITICS’ Vol. 23, No. 2 (May 2012</w:t>
      </w:r>
      <w:bookmarkEnd w:id="54"/>
      <w:r w:rsidRPr="00C02E80">
        <w:rPr>
          <w:rFonts w:ascii="Times New Roman" w:hAnsi="Times New Roman" w:cs="Times New Roman"/>
        </w:rPr>
        <w:t>), pp. 165-198</w:t>
      </w:r>
      <w:r>
        <w:rPr>
          <w:rFonts w:ascii="Times New Roman" w:hAnsi="Times New Roman" w:cs="Times New Roman"/>
        </w:rPr>
        <w:t>.</w:t>
      </w:r>
    </w:p>
  </w:footnote>
  <w:footnote w:id="108">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109">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110">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Attack on Saiful Islam, </w:t>
      </w:r>
      <w:hyperlink r:id="rId16" w:history="1">
        <w:r w:rsidRPr="00C02E80">
          <w:rPr>
            <w:rStyle w:val="Hyperlink"/>
            <w:rFonts w:ascii="Times New Roman" w:hAnsi="Times New Roman" w:cs="Times New Roman"/>
          </w:rPr>
          <w:t>https://www.thedailystar.net/lalon-loving-ru-teacher-killed-50543</w:t>
        </w:r>
      </w:hyperlink>
    </w:p>
  </w:footnote>
  <w:footnote w:id="111">
    <w:p w:rsidR="00106192" w:rsidRPr="00C02E80"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hyperlink r:id="rId17" w:history="1">
        <w:r w:rsidRPr="00C02E80">
          <w:rPr>
            <w:rStyle w:val="Hyperlink"/>
            <w:rFonts w:ascii="Times New Roman" w:hAnsi="Times New Roman" w:cs="Times New Roman"/>
          </w:rPr>
          <w:t>https://www.bbc.com/news/world-asia-3598397</w:t>
        </w:r>
      </w:hyperlink>
    </w:p>
  </w:footnote>
  <w:footnote w:id="112">
    <w:p w:rsidR="00106192" w:rsidRPr="001F4C01" w:rsidRDefault="00106192">
      <w:pPr>
        <w:pStyle w:val="FootnoteText"/>
        <w:rPr>
          <w:rFonts w:ascii="Times New Roman" w:hAnsi="Times New Roman" w:cs="Times New Roman"/>
        </w:rPr>
      </w:pPr>
      <w:r w:rsidRPr="00C02E80">
        <w:rPr>
          <w:rStyle w:val="FootnoteReference"/>
          <w:rFonts w:ascii="Times New Roman" w:hAnsi="Times New Roman" w:cs="Times New Roman"/>
        </w:rPr>
        <w:footnoteRef/>
      </w:r>
      <w:r w:rsidRPr="00C02E80">
        <w:rPr>
          <w:rFonts w:ascii="Times New Roman" w:hAnsi="Times New Roman" w:cs="Times New Roman"/>
        </w:rPr>
        <w:t xml:space="preserve"> Ibid</w:t>
      </w:r>
      <w:r>
        <w:rPr>
          <w:rFonts w:ascii="Times New Roman" w:hAnsi="Times New Roman" w:cs="Times New Roman"/>
        </w:rPr>
        <w:t>.</w:t>
      </w:r>
    </w:p>
  </w:footnote>
  <w:footnote w:id="113">
    <w:p w:rsidR="00106192" w:rsidRPr="009F1463" w:rsidRDefault="00106192">
      <w:pPr>
        <w:pStyle w:val="FootnoteText"/>
        <w:rPr>
          <w:rFonts w:ascii="Times New Roman" w:hAnsi="Times New Roman" w:cs="Times New Roman"/>
        </w:rPr>
      </w:pPr>
      <w:r w:rsidRPr="009F1463">
        <w:rPr>
          <w:rStyle w:val="FootnoteReference"/>
          <w:rFonts w:ascii="Times New Roman" w:hAnsi="Times New Roman" w:cs="Times New Roman"/>
        </w:rPr>
        <w:footnoteRef/>
      </w:r>
      <w:r w:rsidRPr="009F1463">
        <w:rPr>
          <w:rFonts w:ascii="Times New Roman" w:hAnsi="Times New Roman" w:cs="Times New Roman"/>
        </w:rPr>
        <w:t xml:space="preserve"> Article 2A of the Constitution of the People‌‌‍'s Republic of Bangladesh</w:t>
      </w:r>
      <w:r>
        <w:rPr>
          <w:rFonts w:ascii="Times New Roman" w:hAnsi="Times New Roman" w:cs="Times New Roman"/>
        </w:rPr>
        <w:t>.</w:t>
      </w:r>
    </w:p>
  </w:footnote>
  <w:footnote w:id="114">
    <w:p w:rsidR="00106192" w:rsidRPr="009F1463" w:rsidRDefault="00106192">
      <w:pPr>
        <w:pStyle w:val="FootnoteText"/>
        <w:rPr>
          <w:rFonts w:ascii="Times New Roman" w:hAnsi="Times New Roman" w:cs="Times New Roman"/>
        </w:rPr>
      </w:pPr>
      <w:r w:rsidRPr="009F1463">
        <w:rPr>
          <w:rStyle w:val="FootnoteReference"/>
          <w:rFonts w:ascii="Times New Roman" w:hAnsi="Times New Roman" w:cs="Times New Roman"/>
        </w:rPr>
        <w:footnoteRef/>
      </w:r>
      <w:bookmarkStart w:id="55" w:name="_Hlk144552739"/>
      <w:r w:rsidRPr="009F1463">
        <w:rPr>
          <w:rFonts w:ascii="Times New Roman" w:hAnsi="Times New Roman" w:cs="Times New Roman"/>
        </w:rPr>
        <w:t>Shah Alam, ‘The State-Religion Amendment to the Constitution of Bangladesh: A Critique’ Vol. 24, No. 2 (2. Quartal 1991)</w:t>
      </w:r>
      <w:bookmarkEnd w:id="55"/>
    </w:p>
  </w:footnote>
  <w:footnote w:id="115">
    <w:p w:rsidR="00106192" w:rsidRPr="009F1463" w:rsidRDefault="00106192">
      <w:pPr>
        <w:pStyle w:val="FootnoteText"/>
        <w:rPr>
          <w:rFonts w:ascii="Times New Roman" w:hAnsi="Times New Roman" w:cs="Times New Roman"/>
        </w:rPr>
      </w:pPr>
      <w:r w:rsidRPr="009F1463">
        <w:rPr>
          <w:rStyle w:val="FootnoteReference"/>
          <w:rFonts w:ascii="Times New Roman" w:hAnsi="Times New Roman" w:cs="Times New Roman"/>
        </w:rPr>
        <w:footnoteRef/>
      </w:r>
      <w:bookmarkStart w:id="56" w:name="_Hlk144552760"/>
      <w:r w:rsidRPr="009F1463">
        <w:rPr>
          <w:rFonts w:ascii="Times New Roman" w:hAnsi="Times New Roman" w:cs="Times New Roman"/>
        </w:rPr>
        <w:t xml:space="preserve">Ishita Chatterjee, ‘Theoretical Perspective of Communalism &amp; Secularism’ </w:t>
      </w:r>
      <w:hyperlink r:id="rId18" w:history="1">
        <w:r w:rsidRPr="009F1463">
          <w:rPr>
            <w:rStyle w:val="Hyperlink"/>
            <w:rFonts w:ascii="Times New Roman" w:hAnsi="Times New Roman" w:cs="Times New Roman"/>
          </w:rPr>
          <w:t>https://www.legalservicesindia.com/article/1016/Theoretical-Perspective-of-Communalism-&amp;-Secularism.html</w:t>
        </w:r>
      </w:hyperlink>
      <w:r w:rsidRPr="009F1463">
        <w:rPr>
          <w:rFonts w:ascii="Times New Roman" w:hAnsi="Times New Roman" w:cs="Times New Roman"/>
        </w:rPr>
        <w:t xml:space="preserve"> accessed on 31 July, 2023</w:t>
      </w:r>
      <w:bookmarkEnd w:id="56"/>
    </w:p>
  </w:footnote>
  <w:footnote w:id="116">
    <w:p w:rsidR="00106192" w:rsidRPr="009F1463" w:rsidRDefault="00106192">
      <w:pPr>
        <w:pStyle w:val="FootnoteText"/>
        <w:rPr>
          <w:rFonts w:ascii="Times New Roman" w:hAnsi="Times New Roman" w:cs="Times New Roman"/>
        </w:rPr>
      </w:pPr>
      <w:r w:rsidRPr="009F1463">
        <w:rPr>
          <w:rStyle w:val="FootnoteReference"/>
          <w:rFonts w:ascii="Times New Roman" w:hAnsi="Times New Roman" w:cs="Times New Roman"/>
        </w:rPr>
        <w:footnoteRef/>
      </w:r>
      <w:r w:rsidRPr="009F1463">
        <w:rPr>
          <w:rFonts w:ascii="Times New Roman" w:hAnsi="Times New Roman" w:cs="Times New Roman"/>
        </w:rPr>
        <w:t xml:space="preserve"> Ibid</w:t>
      </w:r>
      <w:r>
        <w:rPr>
          <w:rFonts w:ascii="Times New Roman" w:hAnsi="Times New Roman" w:cs="Times New Roman"/>
        </w:rPr>
        <w:t>.</w:t>
      </w:r>
    </w:p>
  </w:footnote>
  <w:footnote w:id="117">
    <w:p w:rsidR="00106192" w:rsidRPr="009F1463" w:rsidRDefault="00106192">
      <w:pPr>
        <w:pStyle w:val="FootnoteText"/>
        <w:rPr>
          <w:rFonts w:ascii="Times New Roman" w:hAnsi="Times New Roman" w:cs="Times New Roman"/>
        </w:rPr>
      </w:pPr>
      <w:r w:rsidRPr="009F1463">
        <w:rPr>
          <w:rStyle w:val="FootnoteReference"/>
          <w:rFonts w:ascii="Times New Roman" w:hAnsi="Times New Roman" w:cs="Times New Roman"/>
        </w:rPr>
        <w:footnoteRef/>
      </w:r>
      <w:r w:rsidRPr="009F1463">
        <w:rPr>
          <w:rFonts w:ascii="Times New Roman" w:hAnsi="Times New Roman" w:cs="Times New Roman"/>
        </w:rPr>
        <w:t xml:space="preserve"> Ibid</w:t>
      </w:r>
      <w:r>
        <w:rPr>
          <w:rFonts w:ascii="Times New Roman" w:hAnsi="Times New Roman" w:cs="Times New Roman"/>
        </w:rPr>
        <w:t>.</w:t>
      </w:r>
    </w:p>
  </w:footnote>
  <w:footnote w:id="118">
    <w:p w:rsidR="00106192" w:rsidRPr="009F1463" w:rsidRDefault="00106192">
      <w:pPr>
        <w:pStyle w:val="FootnoteText"/>
        <w:rPr>
          <w:rFonts w:ascii="Times New Roman" w:hAnsi="Times New Roman" w:cs="Times New Roman"/>
        </w:rPr>
      </w:pPr>
      <w:r w:rsidRPr="009F1463">
        <w:rPr>
          <w:rStyle w:val="FootnoteReference"/>
          <w:rFonts w:ascii="Times New Roman" w:hAnsi="Times New Roman" w:cs="Times New Roman"/>
        </w:rPr>
        <w:footnoteRef/>
      </w:r>
      <w:r w:rsidRPr="009F1463">
        <w:rPr>
          <w:rFonts w:ascii="Times New Roman" w:hAnsi="Times New Roman" w:cs="Times New Roman"/>
        </w:rPr>
        <w:t xml:space="preserve"> Ibid</w:t>
      </w:r>
      <w:r>
        <w:rPr>
          <w:rFonts w:ascii="Times New Roman" w:hAnsi="Times New Roman" w:cs="Times New Roman"/>
        </w:rPr>
        <w:t>.</w:t>
      </w:r>
    </w:p>
  </w:footnote>
  <w:footnote w:id="119">
    <w:p w:rsidR="00106192" w:rsidRPr="009F1463" w:rsidRDefault="00106192">
      <w:pPr>
        <w:pStyle w:val="FootnoteText"/>
        <w:rPr>
          <w:rFonts w:ascii="Times New Roman" w:hAnsi="Times New Roman" w:cs="Times New Roman"/>
        </w:rPr>
      </w:pPr>
      <w:r w:rsidRPr="009F1463">
        <w:rPr>
          <w:rStyle w:val="FootnoteReference"/>
          <w:rFonts w:ascii="Times New Roman" w:hAnsi="Times New Roman" w:cs="Times New Roman"/>
        </w:rPr>
        <w:footnoteRef/>
      </w:r>
      <w:r w:rsidRPr="009F1463">
        <w:rPr>
          <w:rFonts w:ascii="Times New Roman" w:hAnsi="Times New Roman" w:cs="Times New Roman"/>
        </w:rPr>
        <w:t xml:space="preserve"> Ibid</w:t>
      </w:r>
      <w:r>
        <w:rPr>
          <w:rFonts w:ascii="Times New Roman" w:hAnsi="Times New Roman" w:cs="Times New Roman"/>
        </w:rPr>
        <w:t>.</w:t>
      </w:r>
    </w:p>
  </w:footnote>
  <w:footnote w:id="120">
    <w:p w:rsidR="00106192" w:rsidRPr="00FE079C" w:rsidRDefault="00106192">
      <w:pPr>
        <w:pStyle w:val="FootnoteText"/>
        <w:rPr>
          <w:rFonts w:ascii="Times New Roman" w:hAnsi="Times New Roman" w:cs="Times New Roman"/>
        </w:rPr>
      </w:pPr>
      <w:r w:rsidRPr="009F1463">
        <w:rPr>
          <w:rStyle w:val="FootnoteReference"/>
          <w:rFonts w:ascii="Times New Roman" w:hAnsi="Times New Roman" w:cs="Times New Roman"/>
        </w:rPr>
        <w:footnoteRef/>
      </w:r>
      <w:bookmarkStart w:id="57" w:name="_Hlk144552788"/>
      <w:r w:rsidRPr="009F1463">
        <w:rPr>
          <w:rFonts w:ascii="Times New Roman" w:hAnsi="Times New Roman" w:cs="Times New Roman"/>
        </w:rPr>
        <w:t xml:space="preserve">Furkan Latif Khan, ‘The Powerful Group Shaping The Rise Of Hindu Nationalism In India’ [2019] </w:t>
      </w:r>
      <w:hyperlink r:id="rId19" w:history="1">
        <w:r w:rsidRPr="009F1463">
          <w:rPr>
            <w:rStyle w:val="Hyperlink"/>
            <w:rFonts w:ascii="Times New Roman" w:hAnsi="Times New Roman" w:cs="Times New Roman"/>
          </w:rPr>
          <w:t>https://www.npr.org/2019/05/03/706808616/the-powerful-group-shaping-the-rise-of-hindu-nationalism-in-india</w:t>
        </w:r>
      </w:hyperlink>
      <w:r w:rsidRPr="009F1463">
        <w:rPr>
          <w:rFonts w:ascii="Times New Roman" w:hAnsi="Times New Roman" w:cs="Times New Roman"/>
        </w:rPr>
        <w:t xml:space="preserve"> accessed on 1 August, 2023</w:t>
      </w:r>
      <w:r>
        <w:rPr>
          <w:rFonts w:ascii="Times New Roman" w:hAnsi="Times New Roman" w:cs="Times New Roman"/>
        </w:rPr>
        <w:t>.</w:t>
      </w:r>
      <w:bookmarkEnd w:id="57"/>
    </w:p>
  </w:footnote>
  <w:footnote w:id="121">
    <w:p w:rsidR="00106192" w:rsidRDefault="00106192">
      <w:pPr>
        <w:pStyle w:val="FootnoteText"/>
        <w:rPr>
          <w:rFonts w:ascii="Times New Roman" w:hAnsi="Times New Roman" w:cs="Times New Roman"/>
        </w:rPr>
      </w:pPr>
      <w:r w:rsidRPr="00A935AC">
        <w:rPr>
          <w:rStyle w:val="FootnoteReference"/>
          <w:rFonts w:ascii="Times New Roman" w:hAnsi="Times New Roman" w:cs="Times New Roman"/>
        </w:rPr>
        <w:footnoteRef/>
      </w:r>
      <w:bookmarkStart w:id="58" w:name="_Hlk144552820"/>
      <w:r w:rsidRPr="00A935AC">
        <w:rPr>
          <w:rFonts w:ascii="Times New Roman" w:hAnsi="Times New Roman" w:cs="Times New Roman"/>
        </w:rPr>
        <w:t xml:space="preserve">Parmar, Amitkumar Ishwarbhai, ‘A study on the Concept of Secularism and Right to Religion Under the Indian Constitution’ (2015) </w:t>
      </w:r>
      <w:hyperlink r:id="rId20" w:history="1">
        <w:r w:rsidRPr="00A935AC">
          <w:rPr>
            <w:rStyle w:val="Hyperlink"/>
            <w:rFonts w:ascii="Times New Roman" w:hAnsi="Times New Roman" w:cs="Times New Roman"/>
          </w:rPr>
          <w:t>http://hdl.handle.net/10603/77961</w:t>
        </w:r>
      </w:hyperlink>
      <w:r w:rsidRPr="00A935AC">
        <w:rPr>
          <w:rFonts w:ascii="Times New Roman" w:hAnsi="Times New Roman" w:cs="Times New Roman"/>
        </w:rPr>
        <w:t xml:space="preserve"> accessed on 6 August, 2023</w:t>
      </w:r>
      <w:r>
        <w:rPr>
          <w:rFonts w:ascii="Times New Roman" w:hAnsi="Times New Roman" w:cs="Times New Roman"/>
        </w:rPr>
        <w:t>.</w:t>
      </w:r>
      <w:bookmarkEnd w:id="58"/>
    </w:p>
    <w:p w:rsidR="00106192" w:rsidRPr="00A935AC" w:rsidRDefault="00106192" w:rsidP="00BB5012">
      <w:pPr>
        <w:pStyle w:val="FootnoteText"/>
        <w:jc w:val="both"/>
        <w:rPr>
          <w:rFonts w:ascii="Times New Roman" w:hAnsi="Times New Roman" w:cs="Times New Roman"/>
        </w:rPr>
      </w:pPr>
      <w:r>
        <w:rPr>
          <w:rFonts w:ascii="Times New Roman" w:hAnsi="Times New Roman" w:cs="Times New Roman"/>
        </w:rPr>
        <w:t>(</w:t>
      </w:r>
      <w:r w:rsidRPr="00BB5012">
        <w:rPr>
          <w:rFonts w:ascii="Times New Roman" w:hAnsi="Times New Roman" w:cs="Times New Roman"/>
        </w:rPr>
        <w:t>The primary point of dispute is whether or not the birthplace of the Hindu God “Ram” might be situated at the location of a mosque constructed by the Mogul emperor “Babur”.   A Hindu political organization demolished that mosque on December 6, 1991 and have been pushing for the reconstruction of that temple at the place of demolished mosque site</w:t>
      </w:r>
      <w:r>
        <w:rPr>
          <w:rFonts w:ascii="Times New Roman" w:hAnsi="Times New Roman" w:cs="Times New Roman"/>
        </w:rPr>
        <w:t>)</w:t>
      </w:r>
    </w:p>
  </w:footnote>
  <w:footnote w:id="122">
    <w:p w:rsidR="00106192" w:rsidRPr="00E00140" w:rsidRDefault="00106192">
      <w:pPr>
        <w:pStyle w:val="FootnoteText"/>
        <w:rPr>
          <w:rFonts w:ascii="Times New Roman" w:hAnsi="Times New Roman" w:cs="Times New Roman"/>
        </w:rPr>
      </w:pPr>
      <w:r w:rsidRPr="00E00140">
        <w:rPr>
          <w:rStyle w:val="FootnoteReference"/>
          <w:rFonts w:ascii="Times New Roman" w:hAnsi="Times New Roman" w:cs="Times New Roman"/>
        </w:rPr>
        <w:footnoteRef/>
      </w:r>
      <w:r w:rsidRPr="00E00140">
        <w:rPr>
          <w:rFonts w:ascii="Times New Roman" w:hAnsi="Times New Roman" w:cs="Times New Roman"/>
        </w:rPr>
        <w:t xml:space="preserve"> Himanshu Ranjan, ‘2019 Supreme Court Verdict On Ayodhya Dispute’ </w:t>
      </w:r>
      <w:hyperlink r:id="rId21" w:history="1">
        <w:r w:rsidRPr="00E00140">
          <w:rPr>
            <w:rStyle w:val="Hyperlink"/>
            <w:rFonts w:ascii="Times New Roman" w:hAnsi="Times New Roman" w:cs="Times New Roman"/>
          </w:rPr>
          <w:t>https://www.legalserviceindia.com/legal/article-6481-2019-supreme-court-verdict-on-ayodhya-dispute.html</w:t>
        </w:r>
      </w:hyperlink>
    </w:p>
  </w:footnote>
  <w:footnote w:id="123">
    <w:p w:rsidR="00106192" w:rsidRPr="00E00140" w:rsidRDefault="00106192" w:rsidP="008361F1">
      <w:pPr>
        <w:pStyle w:val="FootnoteText"/>
        <w:rPr>
          <w:rFonts w:ascii="Times New Roman" w:hAnsi="Times New Roman" w:cs="Times New Roman"/>
        </w:rPr>
      </w:pPr>
      <w:r w:rsidRPr="00E00140">
        <w:rPr>
          <w:rStyle w:val="FootnoteReference"/>
          <w:rFonts w:ascii="Times New Roman" w:hAnsi="Times New Roman" w:cs="Times New Roman"/>
        </w:rPr>
        <w:footnoteRef/>
      </w:r>
      <w:bookmarkStart w:id="59" w:name="_Hlk144552858"/>
      <w:r w:rsidRPr="00E00140">
        <w:rPr>
          <w:rFonts w:ascii="Times New Roman" w:hAnsi="Times New Roman" w:cs="Times New Roman"/>
        </w:rPr>
        <w:t xml:space="preserve">Arafatul Islam, ‘Hindu temples vandalized in Bangladesh’ 2016 </w:t>
      </w:r>
      <w:hyperlink r:id="rId22" w:history="1">
        <w:r w:rsidRPr="00E00140">
          <w:rPr>
            <w:rStyle w:val="Hyperlink"/>
            <w:rFonts w:ascii="Times New Roman" w:hAnsi="Times New Roman" w:cs="Times New Roman"/>
          </w:rPr>
          <w:t>https://www.dw.com/en/islamists-vandalize-hindu-temples-in-bangladesh-over-facebook-post/a-36211956</w:t>
        </w:r>
      </w:hyperlink>
      <w:r w:rsidRPr="00E00140">
        <w:rPr>
          <w:rFonts w:ascii="Times New Roman" w:hAnsi="Times New Roman" w:cs="Times New Roman"/>
        </w:rPr>
        <w:t xml:space="preserve"> accessed on 31 July, 2023</w:t>
      </w:r>
      <w:bookmarkEnd w:id="59"/>
    </w:p>
  </w:footnote>
  <w:footnote w:id="124">
    <w:p w:rsidR="00106192" w:rsidRPr="00E00140" w:rsidRDefault="00106192" w:rsidP="008361F1">
      <w:pPr>
        <w:pStyle w:val="FootnoteText"/>
        <w:rPr>
          <w:rFonts w:ascii="Times New Roman" w:hAnsi="Times New Roman" w:cs="Times New Roman"/>
        </w:rPr>
      </w:pPr>
      <w:r w:rsidRPr="00E00140">
        <w:rPr>
          <w:rStyle w:val="FootnoteReference"/>
          <w:rFonts w:ascii="Times New Roman" w:hAnsi="Times New Roman" w:cs="Times New Roman"/>
        </w:rPr>
        <w:footnoteRef/>
      </w:r>
      <w:bookmarkStart w:id="60" w:name="_Hlk144552878"/>
      <w:r w:rsidRPr="00E00140">
        <w:rPr>
          <w:rFonts w:ascii="Times New Roman" w:hAnsi="Times New Roman" w:cs="Times New Roman"/>
        </w:rPr>
        <w:t xml:space="preserve">Dipanjan Roy Chaudhury, ‘The Resilience of Secularism in Bangladesh’ </w:t>
      </w:r>
      <w:r w:rsidRPr="00DE5CD6">
        <w:rPr>
          <w:rFonts w:ascii="Times New Roman" w:hAnsi="Times New Roman" w:cs="Times New Roman"/>
          <w:i/>
          <w:iCs/>
        </w:rPr>
        <w:t>Indian Foreign Affairs Journal</w:t>
      </w:r>
      <w:r>
        <w:rPr>
          <w:rFonts w:ascii="Times New Roman" w:hAnsi="Times New Roman" w:cs="Times New Roman"/>
          <w:i/>
          <w:iCs/>
        </w:rPr>
        <w:t>,</w:t>
      </w:r>
    </w:p>
    <w:p w:rsidR="00106192" w:rsidRDefault="00106192" w:rsidP="008361F1">
      <w:pPr>
        <w:pStyle w:val="FootnoteText"/>
        <w:rPr>
          <w:rFonts w:ascii="Times New Roman" w:hAnsi="Times New Roman" w:cs="Times New Roman"/>
        </w:rPr>
      </w:pPr>
      <w:r w:rsidRPr="00E00140">
        <w:rPr>
          <w:rFonts w:ascii="Times New Roman" w:hAnsi="Times New Roman" w:cs="Times New Roman"/>
        </w:rPr>
        <w:t>Vol. 15, No. 3, Special Issue on India-Bangladesh Relations [2020]</w:t>
      </w:r>
      <w:bookmarkEnd w:id="60"/>
    </w:p>
    <w:p w:rsidR="00106192" w:rsidRPr="00E00140" w:rsidRDefault="00106192" w:rsidP="00F964F9">
      <w:pPr>
        <w:pStyle w:val="FootnoteText"/>
        <w:jc w:val="both"/>
        <w:rPr>
          <w:rFonts w:ascii="Times New Roman" w:hAnsi="Times New Roman" w:cs="Times New Roman"/>
        </w:rPr>
      </w:pPr>
      <w:r>
        <w:rPr>
          <w:rFonts w:ascii="Times New Roman" w:hAnsi="Times New Roman" w:cs="Times New Roman"/>
        </w:rPr>
        <w:t>(</w:t>
      </w:r>
      <w:r w:rsidRPr="00F964F9">
        <w:rPr>
          <w:rFonts w:ascii="Times New Roman" w:hAnsi="Times New Roman" w:cs="Times New Roman"/>
        </w:rPr>
        <w:t>In India and Bangladesh, secularism under the pretext of neutrality has been influenced by quite a few socio-cultural factors. Furthermore, the implementation of secularism faces numerous challenges and obstacles in actual practice, particularly from a socio-cultural perspective.</w:t>
      </w:r>
      <w:r>
        <w:rPr>
          <w:rFonts w:ascii="Times New Roman" w:hAnsi="Times New Roman" w:cs="Times New Roman"/>
        </w:rPr>
        <w:t>)</w:t>
      </w:r>
    </w:p>
  </w:footnote>
  <w:footnote w:id="125">
    <w:p w:rsidR="00106192" w:rsidRPr="00E00140" w:rsidRDefault="00106192" w:rsidP="008361F1">
      <w:pPr>
        <w:pStyle w:val="FootnoteText"/>
        <w:rPr>
          <w:rFonts w:ascii="Times New Roman" w:hAnsi="Times New Roman" w:cs="Times New Roman"/>
        </w:rPr>
      </w:pPr>
      <w:r w:rsidRPr="00E00140">
        <w:rPr>
          <w:rStyle w:val="FootnoteReference"/>
          <w:rFonts w:ascii="Times New Roman" w:hAnsi="Times New Roman" w:cs="Times New Roman"/>
        </w:rPr>
        <w:footnoteRef/>
      </w:r>
      <w:r w:rsidRPr="00E00140">
        <w:rPr>
          <w:rFonts w:ascii="Times New Roman" w:hAnsi="Times New Roman" w:cs="Times New Roman"/>
        </w:rPr>
        <w:t xml:space="preserve"> Ibid</w:t>
      </w:r>
      <w:r>
        <w:rPr>
          <w:rFonts w:ascii="Times New Roman" w:hAnsi="Times New Roman" w:cs="Times New Roman"/>
        </w:rPr>
        <w:t>.</w:t>
      </w:r>
    </w:p>
  </w:footnote>
  <w:footnote w:id="126">
    <w:p w:rsidR="00106192" w:rsidRPr="00B03E39" w:rsidRDefault="00106192" w:rsidP="008361F1">
      <w:pPr>
        <w:pStyle w:val="FootnoteText"/>
        <w:rPr>
          <w:rFonts w:ascii="Times New Roman" w:hAnsi="Times New Roman" w:cs="Times New Roman"/>
        </w:rPr>
      </w:pPr>
      <w:r w:rsidRPr="00B03E39">
        <w:rPr>
          <w:rStyle w:val="FootnoteReference"/>
          <w:rFonts w:ascii="Times New Roman" w:hAnsi="Times New Roman" w:cs="Times New Roman"/>
        </w:rPr>
        <w:footnoteRef/>
      </w:r>
      <w:r w:rsidRPr="00B03E39">
        <w:rPr>
          <w:rFonts w:ascii="Times New Roman" w:hAnsi="Times New Roman" w:cs="Times New Roman"/>
        </w:rPr>
        <w:t xml:space="preserve"> Ibid.</w:t>
      </w:r>
    </w:p>
  </w:footnote>
  <w:footnote w:id="127">
    <w:p w:rsidR="00106192" w:rsidRDefault="00106192">
      <w:pPr>
        <w:pStyle w:val="FootnoteText"/>
      </w:pPr>
      <w:r w:rsidRPr="00B03E39">
        <w:rPr>
          <w:rStyle w:val="FootnoteReference"/>
          <w:rFonts w:ascii="Times New Roman" w:hAnsi="Times New Roman" w:cs="Times New Roman"/>
        </w:rPr>
        <w:footnoteRef/>
      </w:r>
      <w:r w:rsidRPr="00B03E39">
        <w:rPr>
          <w:rFonts w:ascii="Times New Roman" w:hAnsi="Times New Roman" w:cs="Times New Roman"/>
        </w:rPr>
        <w:t xml:space="preserve"> Ibid.</w:t>
      </w:r>
    </w:p>
  </w:footnote>
  <w:footnote w:id="128">
    <w:p w:rsidR="00106192" w:rsidRPr="008361F1" w:rsidRDefault="00106192" w:rsidP="008361F1">
      <w:pPr>
        <w:pStyle w:val="FootnoteText"/>
        <w:rPr>
          <w:rFonts w:ascii="Times New Roman" w:hAnsi="Times New Roman" w:cs="Times New Roman"/>
        </w:rPr>
      </w:pPr>
      <w:r w:rsidRPr="008361F1">
        <w:rPr>
          <w:rStyle w:val="FootnoteReference"/>
          <w:rFonts w:ascii="Times New Roman" w:hAnsi="Times New Roman" w:cs="Times New Roman"/>
        </w:rPr>
        <w:footnoteRef/>
      </w:r>
      <w:r w:rsidRPr="008361F1">
        <w:rPr>
          <w:rFonts w:ascii="Times New Roman" w:hAnsi="Times New Roman" w:cs="Times New Roman"/>
        </w:rPr>
        <w:t xml:space="preserve"> The BBC Documentary, </w:t>
      </w:r>
      <w:hyperlink r:id="rId23" w:history="1">
        <w:r w:rsidRPr="008361F1">
          <w:rPr>
            <w:rStyle w:val="Hyperlink"/>
            <w:rFonts w:ascii="Times New Roman" w:hAnsi="Times New Roman" w:cs="Times New Roman"/>
          </w:rPr>
          <w:t>https://www.theguardian.com/world/2023/feb/14/why-is-bbc-report-on-narendra-modis-handling-of-sectarian-riots-in-2002-so-controversial</w:t>
        </w:r>
      </w:hyperlink>
      <w:r w:rsidRPr="008361F1">
        <w:rPr>
          <w:rFonts w:ascii="Times New Roman" w:hAnsi="Times New Roman" w:cs="Times New Roman"/>
        </w:rPr>
        <w:t xml:space="preserve"> accessed on 1 August, 2023</w:t>
      </w:r>
      <w:r>
        <w:rPr>
          <w:rFonts w:ascii="Times New Roman" w:hAnsi="Times New Roman" w:cs="Times New Roman"/>
        </w:rPr>
        <w:t>.</w:t>
      </w:r>
    </w:p>
  </w:footnote>
  <w:footnote w:id="129">
    <w:p w:rsidR="00106192" w:rsidRPr="00C02E80" w:rsidRDefault="00106192" w:rsidP="008361F1">
      <w:pPr>
        <w:pStyle w:val="FootnoteText"/>
        <w:rPr>
          <w:rFonts w:ascii="Times New Roman" w:hAnsi="Times New Roman" w:cs="Times New Roman"/>
        </w:rPr>
      </w:pPr>
      <w:r w:rsidRPr="008361F1">
        <w:rPr>
          <w:rStyle w:val="FootnoteReference"/>
          <w:rFonts w:ascii="Times New Roman" w:hAnsi="Times New Roman" w:cs="Times New Roman"/>
        </w:rPr>
        <w:footnoteRef/>
      </w:r>
      <w:r w:rsidRPr="008361F1">
        <w:rPr>
          <w:rFonts w:ascii="Times New Roman" w:hAnsi="Times New Roman" w:cs="Times New Roman"/>
        </w:rPr>
        <w:t xml:space="preserve"> Human Rights Watch</w:t>
      </w:r>
      <w:r>
        <w:rPr>
          <w:rFonts w:ascii="Times New Roman" w:hAnsi="Times New Roman" w:cs="Times New Roman"/>
        </w:rPr>
        <w:t xml:space="preserve"> [2019]</w:t>
      </w:r>
      <w:hyperlink r:id="rId24" w:history="1">
        <w:r w:rsidRPr="008361F1">
          <w:rPr>
            <w:rStyle w:val="Hyperlink"/>
            <w:rFonts w:ascii="Times New Roman" w:hAnsi="Times New Roman" w:cs="Times New Roman"/>
          </w:rPr>
          <w:t>https://www.hrw.org/news/2019/02/19/india-vigilante-cow-protection-groups-attack-minorities</w:t>
        </w:r>
      </w:hyperlink>
      <w:r w:rsidRPr="008361F1">
        <w:rPr>
          <w:rFonts w:ascii="Times New Roman" w:hAnsi="Times New Roman" w:cs="Times New Roman"/>
        </w:rPr>
        <w:t xml:space="preserve"> accessed on 1 August, 2023</w:t>
      </w:r>
      <w:r>
        <w:rPr>
          <w:rFonts w:ascii="Times New Roman" w:hAnsi="Times New Roman" w:cs="Times New Roman"/>
        </w:rPr>
        <w:t>.</w:t>
      </w:r>
    </w:p>
  </w:footnote>
  <w:footnote w:id="130">
    <w:p w:rsidR="00106192" w:rsidRPr="00C47EB6" w:rsidRDefault="00106192" w:rsidP="00C02E80">
      <w:pPr>
        <w:pStyle w:val="FootnoteText"/>
        <w:jc w:val="both"/>
        <w:rPr>
          <w:rFonts w:ascii="Times New Roman" w:hAnsi="Times New Roman" w:cs="Times New Roman"/>
        </w:rPr>
      </w:pPr>
      <w:r w:rsidRPr="00C47EB6">
        <w:rPr>
          <w:rStyle w:val="FootnoteReference"/>
          <w:rFonts w:ascii="Times New Roman" w:hAnsi="Times New Roman" w:cs="Times New Roman"/>
        </w:rPr>
        <w:footnoteRef/>
      </w:r>
      <w:r w:rsidRPr="00C47EB6">
        <w:rPr>
          <w:rFonts w:ascii="Times New Roman" w:hAnsi="Times New Roman" w:cs="Times New Roman"/>
        </w:rPr>
        <w:t xml:space="preserve"> Maitry Bhandari, ‘Validity of Citizen Amendment Act, 2019 And NRC: Constitutional Aspect’ 2021 </w:t>
      </w:r>
    </w:p>
  </w:footnote>
  <w:footnote w:id="131">
    <w:p w:rsidR="00106192" w:rsidRPr="00C47EB6" w:rsidRDefault="00106192">
      <w:pPr>
        <w:pStyle w:val="FootnoteText"/>
        <w:rPr>
          <w:rFonts w:ascii="Times New Roman" w:hAnsi="Times New Roman" w:cs="Times New Roman"/>
        </w:rPr>
      </w:pPr>
      <w:r w:rsidRPr="00C47EB6">
        <w:rPr>
          <w:rStyle w:val="FootnoteReference"/>
          <w:rFonts w:ascii="Times New Roman" w:hAnsi="Times New Roman" w:cs="Times New Roman"/>
        </w:rPr>
        <w:footnoteRef/>
      </w:r>
      <w:bookmarkStart w:id="61" w:name="_Hlk144552955"/>
      <w:r w:rsidRPr="00C47EB6">
        <w:rPr>
          <w:rFonts w:ascii="Times New Roman" w:hAnsi="Times New Roman" w:cs="Times New Roman"/>
        </w:rPr>
        <w:t xml:space="preserve">Shariful Islam, ‘Avijit Roy was Killed to Gag free Speech’ </w:t>
      </w:r>
      <w:hyperlink r:id="rId25" w:history="1">
        <w:r w:rsidRPr="00C47EB6">
          <w:rPr>
            <w:rStyle w:val="Hyperlink"/>
            <w:rFonts w:ascii="Times New Roman" w:hAnsi="Times New Roman" w:cs="Times New Roman"/>
          </w:rPr>
          <w:t>https://www.thedailystar.net/frontpage/news/he-was-killed-gag-free-speech-2045977</w:t>
        </w:r>
      </w:hyperlink>
      <w:r w:rsidRPr="00C47EB6">
        <w:rPr>
          <w:rFonts w:ascii="Times New Roman" w:hAnsi="Times New Roman" w:cs="Times New Roman"/>
        </w:rPr>
        <w:t xml:space="preserve"> 1 August, 2023</w:t>
      </w:r>
      <w:bookmarkEnd w:id="61"/>
      <w:r>
        <w:rPr>
          <w:rFonts w:ascii="Times New Roman" w:hAnsi="Times New Roman" w:cs="Times New Roman"/>
        </w:rPr>
        <w:t>.</w:t>
      </w:r>
    </w:p>
  </w:footnote>
  <w:footnote w:id="132">
    <w:p w:rsidR="00106192" w:rsidRPr="00C47EB6" w:rsidRDefault="00106192" w:rsidP="00C02E80">
      <w:pPr>
        <w:pStyle w:val="FootnoteText"/>
        <w:rPr>
          <w:rFonts w:ascii="Times New Roman" w:hAnsi="Times New Roman" w:cs="Times New Roman"/>
        </w:rPr>
      </w:pPr>
      <w:r w:rsidRPr="00C47EB6">
        <w:rPr>
          <w:rStyle w:val="FootnoteReference"/>
          <w:rFonts w:ascii="Times New Roman" w:hAnsi="Times New Roman" w:cs="Times New Roman"/>
        </w:rPr>
        <w:footnoteRef/>
      </w:r>
      <w:r w:rsidRPr="00C47EB6">
        <w:rPr>
          <w:rFonts w:ascii="Times New Roman" w:hAnsi="Times New Roman" w:cs="Times New Roman"/>
        </w:rPr>
        <w:t xml:space="preserve"> Dipanjan Roy Chaudhury, </w:t>
      </w:r>
      <w:r w:rsidRPr="00C47EB6">
        <w:rPr>
          <w:rFonts w:ascii="Times New Roman" w:hAnsi="Times New Roman" w:cs="Times New Roman"/>
          <w:i/>
          <w:iCs/>
        </w:rPr>
        <w:t xml:space="preserve">‘The Resilience of Secularism in Bangladesh’ </w:t>
      </w:r>
      <w:r w:rsidRPr="00C47EB6">
        <w:rPr>
          <w:rFonts w:ascii="Times New Roman" w:hAnsi="Times New Roman" w:cs="Times New Roman"/>
        </w:rPr>
        <w:t>Indian Foreign Affairs Journal</w:t>
      </w:r>
    </w:p>
    <w:p w:rsidR="00106192" w:rsidRPr="00C47EB6" w:rsidRDefault="00106192" w:rsidP="00C02E80">
      <w:pPr>
        <w:pStyle w:val="FootnoteText"/>
        <w:rPr>
          <w:rFonts w:ascii="Times New Roman" w:hAnsi="Times New Roman" w:cs="Times New Roman"/>
        </w:rPr>
      </w:pPr>
      <w:r w:rsidRPr="00C47EB6">
        <w:rPr>
          <w:rFonts w:ascii="Times New Roman" w:hAnsi="Times New Roman" w:cs="Times New Roman"/>
        </w:rPr>
        <w:t>Vol. 15, No. 3, Special Issue on India-Bangladesh Relations [2020]</w:t>
      </w:r>
    </w:p>
  </w:footnote>
  <w:footnote w:id="133">
    <w:p w:rsidR="00106192" w:rsidRPr="00C47EB6" w:rsidRDefault="00106192">
      <w:pPr>
        <w:pStyle w:val="FootnoteText"/>
        <w:rPr>
          <w:rFonts w:ascii="Times New Roman" w:hAnsi="Times New Roman" w:cs="Times New Roman"/>
        </w:rPr>
      </w:pPr>
      <w:r w:rsidRPr="00C47EB6">
        <w:rPr>
          <w:rStyle w:val="FootnoteReference"/>
          <w:rFonts w:ascii="Times New Roman" w:hAnsi="Times New Roman" w:cs="Times New Roman"/>
        </w:rPr>
        <w:footnoteRef/>
      </w:r>
      <w:r w:rsidRPr="00C47EB6">
        <w:rPr>
          <w:rFonts w:ascii="Times New Roman" w:hAnsi="Times New Roman" w:cs="Times New Roman"/>
        </w:rPr>
        <w:t xml:space="preserve"> Section 80C of the </w:t>
      </w:r>
      <w:bookmarkStart w:id="62" w:name="_Hlk144552997"/>
      <w:r w:rsidRPr="00C47EB6">
        <w:rPr>
          <w:rFonts w:ascii="Times New Roman" w:hAnsi="Times New Roman" w:cs="Times New Roman"/>
        </w:rPr>
        <w:t>Income Tax Act, 1961</w:t>
      </w:r>
      <w:r>
        <w:rPr>
          <w:rFonts w:ascii="Times New Roman" w:hAnsi="Times New Roman" w:cs="Times New Roman"/>
        </w:rPr>
        <w:t>.</w:t>
      </w:r>
      <w:bookmarkEnd w:id="62"/>
    </w:p>
  </w:footnote>
  <w:footnote w:id="134">
    <w:p w:rsidR="00106192" w:rsidRPr="00C47EB6" w:rsidRDefault="00106192">
      <w:pPr>
        <w:pStyle w:val="FootnoteText"/>
        <w:rPr>
          <w:rFonts w:ascii="Times New Roman" w:hAnsi="Times New Roman" w:cs="Times New Roman"/>
        </w:rPr>
      </w:pPr>
      <w:r w:rsidRPr="00C47EB6">
        <w:rPr>
          <w:rStyle w:val="FootnoteReference"/>
          <w:rFonts w:ascii="Times New Roman" w:hAnsi="Times New Roman" w:cs="Times New Roman"/>
        </w:rPr>
        <w:footnoteRef/>
      </w:r>
      <w:r w:rsidRPr="00C47EB6">
        <w:rPr>
          <w:rFonts w:ascii="Times New Roman" w:hAnsi="Times New Roman" w:cs="Times New Roman"/>
        </w:rPr>
        <w:t xml:space="preserve"> Akshat Meharia, Preferential Treatment of Hindus under Tax Statutes because of Treating HUF as a Separate Tax Entity’ [2021] ,</w:t>
      </w:r>
      <w:hyperlink r:id="rId26" w:history="1">
        <w:r w:rsidRPr="00C47EB6">
          <w:rPr>
            <w:rStyle w:val="Hyperlink"/>
            <w:rFonts w:ascii="Times New Roman" w:hAnsi="Times New Roman" w:cs="Times New Roman"/>
          </w:rPr>
          <w:t>https://papers.ssrn.com/sol3/papers.cfm?abstract_id=3858545</w:t>
        </w:r>
      </w:hyperlink>
      <w:r w:rsidRPr="00C47EB6">
        <w:rPr>
          <w:rFonts w:ascii="Times New Roman" w:hAnsi="Times New Roman" w:cs="Times New Roman"/>
        </w:rPr>
        <w:t xml:space="preserve"> accessed on 4 August, 2023</w:t>
      </w:r>
      <w:r>
        <w:rPr>
          <w:rFonts w:ascii="Times New Roman" w:hAnsi="Times New Roman" w:cs="Times New Roman"/>
        </w:rPr>
        <w:t>.</w:t>
      </w:r>
    </w:p>
  </w:footnote>
  <w:footnote w:id="135">
    <w:p w:rsidR="00106192" w:rsidRPr="00DC3E8E" w:rsidRDefault="00106192">
      <w:pPr>
        <w:pStyle w:val="FootnoteText"/>
        <w:rPr>
          <w:rFonts w:ascii="Times New Roman" w:hAnsi="Times New Roman" w:cs="Times New Roman"/>
        </w:rPr>
      </w:pPr>
      <w:r w:rsidRPr="00DC3E8E">
        <w:rPr>
          <w:rStyle w:val="FootnoteReference"/>
          <w:rFonts w:ascii="Times New Roman" w:hAnsi="Times New Roman" w:cs="Times New Roman"/>
        </w:rPr>
        <w:footnoteRef/>
      </w:r>
      <w:r w:rsidRPr="00DC3E8E">
        <w:rPr>
          <w:rFonts w:ascii="Times New Roman" w:hAnsi="Times New Roman" w:cs="Times New Roman"/>
        </w:rPr>
        <w:t xml:space="preserve"> Shirin Abbas, Triple Talaq Bill and the Muslim Voice: Is a law necessary? [2019]</w:t>
      </w:r>
    </w:p>
  </w:footnote>
  <w:footnote w:id="136">
    <w:p w:rsidR="00106192" w:rsidRPr="00D931C9" w:rsidRDefault="00106192">
      <w:pPr>
        <w:pStyle w:val="FootnoteText"/>
        <w:rPr>
          <w:rFonts w:ascii="Times New Roman" w:hAnsi="Times New Roman" w:cs="Times New Roman"/>
        </w:rPr>
      </w:pPr>
      <w:r w:rsidRPr="00D931C9">
        <w:rPr>
          <w:rStyle w:val="FootnoteReference"/>
          <w:rFonts w:ascii="Times New Roman" w:hAnsi="Times New Roman" w:cs="Times New Roman"/>
        </w:rPr>
        <w:footnoteRef/>
      </w:r>
      <w:r w:rsidRPr="00D931C9">
        <w:rPr>
          <w:rFonts w:ascii="Times New Roman" w:hAnsi="Times New Roman" w:cs="Times New Roman"/>
        </w:rPr>
        <w:t xml:space="preserve"> Ibid</w:t>
      </w:r>
      <w:r>
        <w:rPr>
          <w:rFonts w:ascii="Times New Roman" w:hAnsi="Times New Roman" w:cs="Times New Roman"/>
        </w:rPr>
        <w:t>.</w:t>
      </w:r>
    </w:p>
  </w:footnote>
  <w:footnote w:id="137">
    <w:p w:rsidR="00106192" w:rsidRPr="004C6C3D" w:rsidRDefault="00106192">
      <w:pPr>
        <w:pStyle w:val="FootnoteText"/>
        <w:rPr>
          <w:rFonts w:ascii="Times New Roman" w:hAnsi="Times New Roman" w:cs="Times New Roman"/>
        </w:rPr>
      </w:pPr>
      <w:r w:rsidRPr="00D931C9">
        <w:rPr>
          <w:rStyle w:val="FootnoteReference"/>
          <w:rFonts w:ascii="Times New Roman" w:hAnsi="Times New Roman" w:cs="Times New Roman"/>
        </w:rPr>
        <w:footnoteRef/>
      </w:r>
      <w:r w:rsidRPr="00D931C9">
        <w:rPr>
          <w:rFonts w:ascii="Times New Roman" w:hAnsi="Times New Roman" w:cs="Times New Roman"/>
        </w:rPr>
        <w:t xml:space="preserve"> Akshaya G Pillai, </w:t>
      </w:r>
      <w:r w:rsidRPr="00626571">
        <w:rPr>
          <w:rFonts w:ascii="Times New Roman" w:hAnsi="Times New Roman" w:cs="Times New Roman"/>
        </w:rPr>
        <w:t>‘Why There Is A Legal Debate On Anti-Conversion Laws In 2023?</w:t>
      </w:r>
      <w:r w:rsidRPr="00D342F1">
        <w:rPr>
          <w:rFonts w:ascii="Times New Roman" w:hAnsi="Times New Roman" w:cs="Times New Roman"/>
          <w:i/>
          <w:iCs/>
        </w:rPr>
        <w:t>’</w:t>
      </w:r>
      <w:r w:rsidRPr="004C6C3D">
        <w:rPr>
          <w:rFonts w:ascii="Times New Roman" w:hAnsi="Times New Roman" w:cs="Times New Roman"/>
        </w:rPr>
        <w:t>Feminism in Indian, 2023</w:t>
      </w:r>
      <w:r>
        <w:rPr>
          <w:rFonts w:ascii="Times New Roman" w:hAnsi="Times New Roman" w:cs="Times New Roman"/>
        </w:rPr>
        <w:t>.</w:t>
      </w:r>
    </w:p>
  </w:footnote>
  <w:footnote w:id="138">
    <w:p w:rsidR="00106192" w:rsidRPr="004C6C3D" w:rsidRDefault="00106192">
      <w:pPr>
        <w:pStyle w:val="FootnoteText"/>
        <w:rPr>
          <w:rFonts w:ascii="Times New Roman" w:hAnsi="Times New Roman" w:cs="Times New Roman"/>
        </w:rPr>
      </w:pPr>
      <w:r w:rsidRPr="004C6C3D">
        <w:rPr>
          <w:rStyle w:val="FootnoteReference"/>
          <w:rFonts w:ascii="Times New Roman" w:hAnsi="Times New Roman" w:cs="Times New Roman"/>
        </w:rPr>
        <w:footnoteRef/>
      </w:r>
      <w:r w:rsidRPr="004C6C3D">
        <w:rPr>
          <w:rFonts w:ascii="Times New Roman" w:hAnsi="Times New Roman" w:cs="Times New Roman"/>
        </w:rPr>
        <w:t xml:space="preserve"> Ibid</w:t>
      </w:r>
      <w:r>
        <w:rPr>
          <w:rFonts w:ascii="Times New Roman" w:hAnsi="Times New Roman" w:cs="Times New Roman"/>
        </w:rPr>
        <w:t>.</w:t>
      </w:r>
    </w:p>
  </w:footnote>
  <w:footnote w:id="139">
    <w:p w:rsidR="00106192" w:rsidRPr="00A051A8" w:rsidRDefault="00106192">
      <w:pPr>
        <w:pStyle w:val="FootnoteText"/>
        <w:rPr>
          <w:rFonts w:ascii="Times New Roman" w:hAnsi="Times New Roman" w:cs="Times New Roman"/>
        </w:rPr>
      </w:pPr>
      <w:r w:rsidRPr="00A051A8">
        <w:rPr>
          <w:rStyle w:val="FootnoteReference"/>
          <w:rFonts w:ascii="Times New Roman" w:hAnsi="Times New Roman" w:cs="Times New Roman"/>
        </w:rPr>
        <w:footnoteRef/>
      </w:r>
      <w:r w:rsidRPr="00A051A8">
        <w:rPr>
          <w:rFonts w:ascii="Times New Roman" w:hAnsi="Times New Roman" w:cs="Times New Roman"/>
        </w:rPr>
        <w:t xml:space="preserve"> Article 2A &amp; 41 of The Constitution of the People‌‌‍'s Republic of Bangladesh</w:t>
      </w:r>
      <w:r>
        <w:rPr>
          <w:rFonts w:ascii="Times New Roman" w:hAnsi="Times New Roman" w:cs="Times New Roman"/>
        </w:rPr>
        <w:t>.</w:t>
      </w:r>
    </w:p>
  </w:footnote>
  <w:footnote w:id="140">
    <w:p w:rsidR="00106192" w:rsidRPr="00A051A8" w:rsidRDefault="00106192">
      <w:pPr>
        <w:pStyle w:val="FootnoteText"/>
        <w:rPr>
          <w:rFonts w:ascii="Times New Roman" w:hAnsi="Times New Roman" w:cs="Times New Roman"/>
        </w:rPr>
      </w:pPr>
      <w:r w:rsidRPr="00A051A8">
        <w:rPr>
          <w:rStyle w:val="FootnoteReference"/>
          <w:rFonts w:ascii="Times New Roman" w:hAnsi="Times New Roman" w:cs="Times New Roman"/>
        </w:rPr>
        <w:footnoteRef/>
      </w:r>
      <w:r w:rsidRPr="00A051A8">
        <w:rPr>
          <w:rFonts w:ascii="Times New Roman" w:hAnsi="Times New Roman" w:cs="Times New Roman"/>
        </w:rPr>
        <w:t xml:space="preserve"> Jahid Hossain Bhuiyan, ‘Secularism in the Constitution of Bangladesh’ (2017) </w:t>
      </w:r>
      <w:hyperlink r:id="rId27" w:history="1">
        <w:r w:rsidRPr="00A051A8">
          <w:rPr>
            <w:rStyle w:val="Hyperlink"/>
            <w:rFonts w:ascii="Times New Roman" w:hAnsi="Times New Roman" w:cs="Times New Roman"/>
          </w:rPr>
          <w:t>https://doi.org/10.1080/07329113.2017.1341479</w:t>
        </w:r>
      </w:hyperlink>
      <w:r w:rsidRPr="00A051A8">
        <w:rPr>
          <w:rFonts w:ascii="Times New Roman" w:hAnsi="Times New Roman" w:cs="Times New Roman"/>
        </w:rPr>
        <w:t xml:space="preserve"> accessed on 5 August, 2023.</w:t>
      </w:r>
    </w:p>
  </w:footnote>
  <w:footnote w:id="141">
    <w:p w:rsidR="00106192" w:rsidRPr="00A051A8" w:rsidRDefault="00106192">
      <w:pPr>
        <w:pStyle w:val="FootnoteText"/>
        <w:rPr>
          <w:rFonts w:ascii="Times New Roman" w:hAnsi="Times New Roman" w:cs="Times New Roman"/>
        </w:rPr>
      </w:pPr>
      <w:r w:rsidRPr="00A051A8">
        <w:rPr>
          <w:rStyle w:val="FootnoteReference"/>
          <w:rFonts w:ascii="Times New Roman" w:hAnsi="Times New Roman" w:cs="Times New Roman"/>
        </w:rPr>
        <w:footnoteRef/>
      </w:r>
      <w:r w:rsidRPr="00A051A8">
        <w:rPr>
          <w:rFonts w:ascii="Times New Roman" w:hAnsi="Times New Roman" w:cs="Times New Roman"/>
        </w:rPr>
        <w:t xml:space="preserve"> Ibid</w:t>
      </w:r>
      <w:r>
        <w:rPr>
          <w:rFonts w:ascii="Times New Roman" w:hAnsi="Times New Roman" w:cs="Times New Roman"/>
        </w:rPr>
        <w:t>.</w:t>
      </w:r>
    </w:p>
  </w:footnote>
  <w:footnote w:id="142">
    <w:p w:rsidR="00106192" w:rsidRPr="00A051A8" w:rsidRDefault="00106192">
      <w:pPr>
        <w:pStyle w:val="FootnoteText"/>
        <w:rPr>
          <w:rFonts w:ascii="Times New Roman" w:hAnsi="Times New Roman" w:cs="Times New Roman"/>
        </w:rPr>
      </w:pPr>
      <w:r w:rsidRPr="00A051A8">
        <w:rPr>
          <w:rStyle w:val="FootnoteReference"/>
          <w:rFonts w:ascii="Times New Roman" w:hAnsi="Times New Roman" w:cs="Times New Roman"/>
        </w:rPr>
        <w:footnoteRef/>
      </w:r>
      <w:r w:rsidRPr="00A051A8">
        <w:rPr>
          <w:rFonts w:ascii="Times New Roman" w:hAnsi="Times New Roman" w:cs="Times New Roman"/>
        </w:rPr>
        <w:t xml:space="preserve"> Article 7B of the Constitution of the People's Republic of Bangladesh</w:t>
      </w:r>
      <w:r>
        <w:rPr>
          <w:rFonts w:ascii="Times New Roman" w:hAnsi="Times New Roman" w:cs="Times New Roman"/>
        </w:rPr>
        <w:t>.</w:t>
      </w:r>
    </w:p>
  </w:footnote>
  <w:footnote w:id="143">
    <w:p w:rsidR="00106192" w:rsidRPr="00A051A8" w:rsidRDefault="00106192">
      <w:pPr>
        <w:pStyle w:val="FootnoteText"/>
        <w:rPr>
          <w:rFonts w:ascii="Times New Roman" w:hAnsi="Times New Roman" w:cs="Times New Roman"/>
        </w:rPr>
      </w:pPr>
      <w:r w:rsidRPr="00A051A8">
        <w:rPr>
          <w:rStyle w:val="FootnoteReference"/>
          <w:rFonts w:ascii="Times New Roman" w:hAnsi="Times New Roman" w:cs="Times New Roman"/>
        </w:rPr>
        <w:footnoteRef/>
      </w:r>
      <w:bookmarkStart w:id="64" w:name="_Hlk144553080"/>
      <w:r w:rsidRPr="00A051A8">
        <w:rPr>
          <w:rFonts w:ascii="Times New Roman" w:hAnsi="Times New Roman" w:cs="Times New Roman"/>
        </w:rPr>
        <w:t>The Penal Code, 1860</w:t>
      </w:r>
      <w:bookmarkEnd w:id="64"/>
      <w:r>
        <w:rPr>
          <w:rFonts w:ascii="Times New Roman" w:hAnsi="Times New Roman" w:cs="Times New Roman"/>
        </w:rPr>
        <w:t>.</w:t>
      </w:r>
    </w:p>
  </w:footnote>
  <w:footnote w:id="144">
    <w:p w:rsidR="00106192" w:rsidRPr="00A051A8" w:rsidRDefault="00106192">
      <w:pPr>
        <w:pStyle w:val="FootnoteText"/>
        <w:rPr>
          <w:rFonts w:ascii="Times New Roman" w:hAnsi="Times New Roman" w:cs="Times New Roman"/>
        </w:rPr>
      </w:pPr>
      <w:r w:rsidRPr="00A051A8">
        <w:rPr>
          <w:rStyle w:val="FootnoteReference"/>
          <w:rFonts w:ascii="Times New Roman" w:hAnsi="Times New Roman" w:cs="Times New Roman"/>
        </w:rPr>
        <w:footnoteRef/>
      </w:r>
      <w:bookmarkStart w:id="65" w:name="_Hlk144553116"/>
      <w:r w:rsidRPr="00A051A8">
        <w:rPr>
          <w:rFonts w:ascii="Times New Roman" w:hAnsi="Times New Roman" w:cs="Times New Roman"/>
        </w:rPr>
        <w:t>Ahrar Ahmad, ‘Secularism in Bangladesh: The Troubled Biography of a Constitutional Pillar’ [2020]</w:t>
      </w:r>
      <w:bookmarkEnd w:id="65"/>
    </w:p>
  </w:footnote>
  <w:footnote w:id="145">
    <w:p w:rsidR="00106192" w:rsidRPr="002137B2" w:rsidRDefault="00106192">
      <w:pPr>
        <w:pStyle w:val="FootnoteText"/>
        <w:rPr>
          <w:rFonts w:ascii="Times New Roman" w:hAnsi="Times New Roman" w:cs="Times New Roman"/>
        </w:rPr>
      </w:pPr>
      <w:r w:rsidRPr="002137B2">
        <w:rPr>
          <w:rStyle w:val="FootnoteReference"/>
          <w:rFonts w:ascii="Times New Roman" w:hAnsi="Times New Roman" w:cs="Times New Roman"/>
        </w:rPr>
        <w:footnoteRef/>
      </w:r>
      <w:r w:rsidRPr="002137B2">
        <w:rPr>
          <w:rFonts w:ascii="Times New Roman" w:hAnsi="Times New Roman" w:cs="Times New Roman"/>
        </w:rPr>
        <w:t xml:space="preserve"> Ibid</w:t>
      </w:r>
      <w:r>
        <w:rPr>
          <w:rFonts w:ascii="Times New Roman" w:hAnsi="Times New Roman" w:cs="Times New Roman"/>
        </w:rPr>
        <w:t>.</w:t>
      </w:r>
    </w:p>
  </w:footnote>
  <w:footnote w:id="146">
    <w:p w:rsidR="00106192" w:rsidRPr="002137B2" w:rsidRDefault="00106192" w:rsidP="00E41785">
      <w:pPr>
        <w:pStyle w:val="FootnoteText"/>
        <w:jc w:val="both"/>
        <w:rPr>
          <w:rFonts w:ascii="Times New Roman" w:hAnsi="Times New Roman" w:cs="Times New Roman"/>
        </w:rPr>
      </w:pPr>
      <w:r w:rsidRPr="002137B2">
        <w:rPr>
          <w:rStyle w:val="FootnoteReference"/>
          <w:rFonts w:ascii="Times New Roman" w:hAnsi="Times New Roman" w:cs="Times New Roman"/>
        </w:rPr>
        <w:footnoteRef/>
      </w:r>
      <w:r w:rsidRPr="00E41785">
        <w:rPr>
          <w:rFonts w:ascii="Times New Roman" w:hAnsi="Times New Roman" w:cs="Times New Roman"/>
        </w:rPr>
        <w:t>Though a proposed amendment is being considered for this act, (CSA – 2023), but it's still unclear whether that amendment will be able to clear up the murkiness around these provisions and the religious concerns that have been raised.</w:t>
      </w:r>
      <w:r>
        <w:rPr>
          <w:rFonts w:ascii="Times New Roman" w:hAnsi="Times New Roman" w:cs="Times New Roman"/>
        </w:rPr>
        <w:t xml:space="preserve"> For better understanding, See </w:t>
      </w:r>
      <w:r w:rsidRPr="002137B2">
        <w:rPr>
          <w:rFonts w:ascii="Times New Roman" w:hAnsi="Times New Roman" w:cs="Times New Roman"/>
        </w:rPr>
        <w:t>‘</w:t>
      </w:r>
      <w:bookmarkStart w:id="66" w:name="_Hlk144553199"/>
      <w:r w:rsidRPr="002137B2">
        <w:rPr>
          <w:rFonts w:ascii="Times New Roman" w:hAnsi="Times New Roman" w:cs="Times New Roman"/>
        </w:rPr>
        <w:t>Deaths, Imprisonments and Harassment: The controversial history of the Digital Security Act’ (</w:t>
      </w:r>
      <w:r w:rsidRPr="002137B2">
        <w:rPr>
          <w:rFonts w:ascii="Times New Roman" w:hAnsi="Times New Roman" w:cs="Times New Roman"/>
          <w:i/>
          <w:iCs/>
        </w:rPr>
        <w:t xml:space="preserve">TBS Report 2023) </w:t>
      </w:r>
      <w:hyperlink r:id="rId28" w:history="1">
        <w:r w:rsidRPr="002137B2">
          <w:rPr>
            <w:rStyle w:val="Hyperlink"/>
            <w:rFonts w:ascii="Times New Roman" w:hAnsi="Times New Roman" w:cs="Times New Roman"/>
          </w:rPr>
          <w:t>https://www.tbsnews.net/bangladesh/deaths-imprisonments-and-harassment-controversial-history-digital-security-act-678322</w:t>
        </w:r>
      </w:hyperlink>
      <w:r w:rsidRPr="002137B2">
        <w:rPr>
          <w:rFonts w:ascii="Times New Roman" w:hAnsi="Times New Roman" w:cs="Times New Roman"/>
        </w:rPr>
        <w:t>accessed on 5 August, 2023</w:t>
      </w:r>
      <w:r>
        <w:rPr>
          <w:rFonts w:ascii="Times New Roman" w:hAnsi="Times New Roman" w:cs="Times New Roman"/>
        </w:rPr>
        <w:t>.</w:t>
      </w:r>
      <w:bookmarkEnd w:id="66"/>
    </w:p>
  </w:footnote>
  <w:footnote w:id="147">
    <w:p w:rsidR="00106192" w:rsidRPr="002137B2" w:rsidRDefault="00106192" w:rsidP="00D82E0B">
      <w:pPr>
        <w:pStyle w:val="FootnoteText"/>
        <w:rPr>
          <w:rFonts w:ascii="Times New Roman" w:hAnsi="Times New Roman" w:cs="Times New Roman"/>
        </w:rPr>
      </w:pPr>
      <w:r w:rsidRPr="002137B2">
        <w:rPr>
          <w:rStyle w:val="FootnoteReference"/>
          <w:rFonts w:ascii="Times New Roman" w:hAnsi="Times New Roman" w:cs="Times New Roman"/>
        </w:rPr>
        <w:footnoteRef/>
      </w:r>
      <w:r w:rsidRPr="002137B2">
        <w:rPr>
          <w:rFonts w:ascii="Times New Roman" w:hAnsi="Times New Roman" w:cs="Times New Roman"/>
        </w:rPr>
        <w:t xml:space="preserve"> Md. Didarul Islam, Fazrin Huda, ‘Religion and Politics: Bangladesh Perspective’ (IJMH)</w:t>
      </w:r>
    </w:p>
    <w:p w:rsidR="00106192" w:rsidRPr="002137B2" w:rsidRDefault="00106192" w:rsidP="00D82E0B">
      <w:pPr>
        <w:pStyle w:val="FootnoteText"/>
        <w:rPr>
          <w:rFonts w:ascii="Times New Roman" w:hAnsi="Times New Roman" w:cs="Times New Roman"/>
        </w:rPr>
      </w:pPr>
      <w:r w:rsidRPr="002137B2">
        <w:rPr>
          <w:rFonts w:ascii="Times New Roman" w:hAnsi="Times New Roman" w:cs="Times New Roman"/>
        </w:rPr>
        <w:t>ISSN: 2394-0913, Volume-2 Issue-4, April 2016</w:t>
      </w:r>
      <w:r>
        <w:rPr>
          <w:rFonts w:ascii="Times New Roman" w:hAnsi="Times New Roman" w:cs="Times New Roman"/>
        </w:rPr>
        <w:t>.</w:t>
      </w:r>
    </w:p>
  </w:footnote>
  <w:footnote w:id="148">
    <w:p w:rsidR="00106192" w:rsidRPr="002137B2" w:rsidRDefault="00106192">
      <w:pPr>
        <w:pStyle w:val="FootnoteText"/>
        <w:rPr>
          <w:rFonts w:ascii="Times New Roman" w:hAnsi="Times New Roman" w:cs="Times New Roman"/>
        </w:rPr>
      </w:pPr>
      <w:r w:rsidRPr="002137B2">
        <w:rPr>
          <w:rStyle w:val="FootnoteReference"/>
          <w:rFonts w:ascii="Times New Roman" w:hAnsi="Times New Roman" w:cs="Times New Roman"/>
        </w:rPr>
        <w:footnoteRef/>
      </w:r>
      <w:r w:rsidRPr="002137B2">
        <w:rPr>
          <w:rFonts w:ascii="Times New Roman" w:hAnsi="Times New Roman" w:cs="Times New Roman"/>
        </w:rPr>
        <w:t xml:space="preserve"> Ibid</w:t>
      </w:r>
      <w:r>
        <w:rPr>
          <w:rFonts w:ascii="Times New Roman" w:hAnsi="Times New Roman" w:cs="Times New Roman"/>
        </w:rPr>
        <w:t>.</w:t>
      </w:r>
    </w:p>
  </w:footnote>
  <w:footnote w:id="149">
    <w:p w:rsidR="00106192" w:rsidRPr="002137B2" w:rsidRDefault="00106192">
      <w:pPr>
        <w:pStyle w:val="FootnoteText"/>
        <w:rPr>
          <w:rFonts w:ascii="Times New Roman" w:hAnsi="Times New Roman" w:cs="Times New Roman"/>
        </w:rPr>
      </w:pPr>
      <w:r w:rsidRPr="002137B2">
        <w:rPr>
          <w:rStyle w:val="FootnoteReference"/>
          <w:rFonts w:ascii="Times New Roman" w:hAnsi="Times New Roman" w:cs="Times New Roman"/>
        </w:rPr>
        <w:footnoteRef/>
      </w:r>
      <w:r w:rsidRPr="002137B2">
        <w:rPr>
          <w:rFonts w:ascii="Times New Roman" w:hAnsi="Times New Roman" w:cs="Times New Roman"/>
        </w:rPr>
        <w:t xml:space="preserve"> Ibid</w:t>
      </w:r>
      <w:r>
        <w:rPr>
          <w:rFonts w:ascii="Times New Roman" w:hAnsi="Times New Roman" w:cs="Times New Roman"/>
        </w:rPr>
        <w:t>.</w:t>
      </w:r>
    </w:p>
  </w:footnote>
  <w:footnote w:id="150">
    <w:p w:rsidR="00106192" w:rsidRPr="002137B2" w:rsidRDefault="00106192" w:rsidP="00092116">
      <w:pPr>
        <w:pStyle w:val="FootnoteText"/>
        <w:rPr>
          <w:rFonts w:ascii="Times New Roman" w:hAnsi="Times New Roman" w:cs="Times New Roman"/>
        </w:rPr>
      </w:pPr>
      <w:r w:rsidRPr="002137B2">
        <w:rPr>
          <w:rStyle w:val="FootnoteReference"/>
          <w:rFonts w:ascii="Times New Roman" w:hAnsi="Times New Roman" w:cs="Times New Roman"/>
        </w:rPr>
        <w:footnoteRef/>
      </w:r>
      <w:bookmarkStart w:id="67" w:name="_Hlk144553258"/>
      <w:r w:rsidRPr="002137B2">
        <w:rPr>
          <w:rFonts w:ascii="Times New Roman" w:hAnsi="Times New Roman" w:cs="Times New Roman"/>
        </w:rPr>
        <w:t>Shelley Feldman, “Legal” Land Appropriation as Sanctioned by the Vested Property Act, Vol. 45, No. 6, Special Focus: Spaces of Violence in South Asian Democracies (2017)</w:t>
      </w:r>
      <w:bookmarkEnd w:id="67"/>
    </w:p>
  </w:footnote>
  <w:footnote w:id="151">
    <w:p w:rsidR="00106192" w:rsidRPr="00DE79B2" w:rsidRDefault="00106192">
      <w:pPr>
        <w:pStyle w:val="FootnoteText"/>
        <w:rPr>
          <w:rFonts w:ascii="Times New Roman" w:hAnsi="Times New Roman" w:cs="Times New Roman"/>
        </w:rPr>
      </w:pPr>
      <w:r w:rsidRPr="002137B2">
        <w:rPr>
          <w:rStyle w:val="FootnoteReference"/>
          <w:rFonts w:ascii="Times New Roman" w:hAnsi="Times New Roman" w:cs="Times New Roman"/>
        </w:rPr>
        <w:footnoteRef/>
      </w:r>
      <w:r w:rsidRPr="002137B2">
        <w:rPr>
          <w:rFonts w:ascii="Times New Roman" w:hAnsi="Times New Roman" w:cs="Times New Roman"/>
        </w:rPr>
        <w:t xml:space="preserve"> Ibid</w:t>
      </w:r>
      <w:r>
        <w:rPr>
          <w:rFonts w:ascii="Times New Roman" w:hAnsi="Times New Roman" w:cs="Times New Roman"/>
        </w:rPr>
        <w:t>.</w:t>
      </w:r>
    </w:p>
  </w:footnote>
  <w:footnote w:id="152">
    <w:p w:rsidR="00106192" w:rsidRPr="00DE79B2" w:rsidRDefault="00106192">
      <w:pPr>
        <w:pStyle w:val="FootnoteText"/>
        <w:rPr>
          <w:rFonts w:ascii="Times New Roman" w:hAnsi="Times New Roman" w:cs="Times New Roman"/>
        </w:rPr>
      </w:pPr>
      <w:r w:rsidRPr="00DE79B2">
        <w:rPr>
          <w:rStyle w:val="FootnoteReference"/>
          <w:rFonts w:ascii="Times New Roman" w:hAnsi="Times New Roman" w:cs="Times New Roman"/>
        </w:rPr>
        <w:footnoteRef/>
      </w:r>
      <w:r w:rsidRPr="00DE79B2">
        <w:rPr>
          <w:rFonts w:ascii="Times New Roman" w:hAnsi="Times New Roman" w:cs="Times New Roman"/>
        </w:rPr>
        <w:t xml:space="preserve"> Ibid</w:t>
      </w:r>
      <w:r>
        <w:rPr>
          <w:rFonts w:ascii="Times New Roman" w:hAnsi="Times New Roman" w:cs="Times New Roman"/>
        </w:rPr>
        <w:t>.</w:t>
      </w:r>
    </w:p>
  </w:footnote>
  <w:footnote w:id="153">
    <w:p w:rsidR="00106192" w:rsidRPr="00DE79B2" w:rsidRDefault="00106192" w:rsidP="00DE79B2">
      <w:pPr>
        <w:pStyle w:val="FootnoteText"/>
        <w:rPr>
          <w:rFonts w:ascii="Times New Roman" w:hAnsi="Times New Roman" w:cs="Times New Roman"/>
        </w:rPr>
      </w:pPr>
      <w:r w:rsidRPr="00DE79B2">
        <w:rPr>
          <w:rStyle w:val="FootnoteReference"/>
          <w:rFonts w:ascii="Times New Roman" w:hAnsi="Times New Roman" w:cs="Times New Roman"/>
        </w:rPr>
        <w:footnoteRef/>
      </w:r>
      <w:r w:rsidRPr="00DE79B2">
        <w:rPr>
          <w:rFonts w:ascii="Times New Roman" w:hAnsi="Times New Roman" w:cs="Times New Roman"/>
        </w:rPr>
        <w:t xml:space="preserve"> Sudipta Roy, “Faith and education in Bangladesh: A Review of the Contemporary Landscape and Challenges’ (2020) </w:t>
      </w:r>
      <w:hyperlink r:id="rId29" w:history="1">
        <w:r w:rsidRPr="00DE79B2">
          <w:rPr>
            <w:rStyle w:val="Hyperlink"/>
            <w:rFonts w:ascii="Times New Roman" w:hAnsi="Times New Roman" w:cs="Times New Roman"/>
          </w:rPr>
          <w:t>https://doi.org/10.1016/j.ijedudev.2020.102290</w:t>
        </w:r>
      </w:hyperlink>
      <w:r w:rsidRPr="00DE79B2">
        <w:rPr>
          <w:rFonts w:ascii="Times New Roman" w:hAnsi="Times New Roman" w:cs="Times New Roman"/>
        </w:rPr>
        <w:t xml:space="preserve"> accessed on 5 August, 2023</w:t>
      </w:r>
      <w:r>
        <w:rPr>
          <w:rFonts w:ascii="Times New Roman" w:hAnsi="Times New Roman" w:cs="Times New Roman"/>
        </w:rPr>
        <w:t>.</w:t>
      </w:r>
    </w:p>
  </w:footnote>
  <w:footnote w:id="154">
    <w:p w:rsidR="00106192" w:rsidRDefault="00106192">
      <w:pPr>
        <w:pStyle w:val="FootnoteText"/>
      </w:pPr>
      <w:r w:rsidRPr="00DE79B2">
        <w:rPr>
          <w:rStyle w:val="FootnoteReference"/>
          <w:rFonts w:ascii="Times New Roman" w:hAnsi="Times New Roman" w:cs="Times New Roman"/>
        </w:rPr>
        <w:footnoteRef/>
      </w:r>
      <w:r w:rsidRPr="00DE79B2">
        <w:rPr>
          <w:rFonts w:ascii="Times New Roman" w:hAnsi="Times New Roman" w:cs="Times New Roman"/>
        </w:rPr>
        <w:t xml:space="preserve"> Ibid</w:t>
      </w:r>
      <w:r>
        <w:rPr>
          <w:rFonts w:ascii="Times New Roman" w:hAnsi="Times New Roman" w:cs="Times New Roman"/>
        </w:rPr>
        <w:t>.</w:t>
      </w:r>
    </w:p>
  </w:footnote>
  <w:footnote w:id="155">
    <w:p w:rsidR="00106192" w:rsidRPr="003D1ED2" w:rsidRDefault="00106192">
      <w:pPr>
        <w:pStyle w:val="FootnoteText"/>
        <w:rPr>
          <w:rFonts w:ascii="Times New Roman" w:hAnsi="Times New Roman" w:cs="Times New Roman"/>
        </w:rPr>
      </w:pPr>
      <w:r w:rsidRPr="003D1ED2">
        <w:rPr>
          <w:rStyle w:val="FootnoteReference"/>
          <w:rFonts w:ascii="Times New Roman" w:hAnsi="Times New Roman" w:cs="Times New Roman"/>
        </w:rPr>
        <w:footnoteRef/>
      </w:r>
      <w:r w:rsidRPr="003D1ED2">
        <w:rPr>
          <w:rFonts w:ascii="Times New Roman" w:hAnsi="Times New Roman" w:cs="Times New Roman"/>
        </w:rPr>
        <w:t xml:space="preserve"> DR. IQTIDAR KARAMAT CHEEMA, ‘Constitutional and Legal Challenges Faced by Religious Minorities in India’ (U.S. COMMISSION ON INTERNATIONAL RELIGIOUS FREEDOM) 2017</w:t>
      </w:r>
      <w:r>
        <w:rPr>
          <w:rFonts w:ascii="Times New Roman" w:hAnsi="Times New Roman" w:cs="Times New Roman"/>
        </w:rPr>
        <w:t>.</w:t>
      </w:r>
    </w:p>
  </w:footnote>
  <w:footnote w:id="156">
    <w:p w:rsidR="00106192" w:rsidRPr="003D1ED2" w:rsidRDefault="00106192">
      <w:pPr>
        <w:pStyle w:val="FootnoteText"/>
        <w:rPr>
          <w:rFonts w:ascii="Times New Roman" w:hAnsi="Times New Roman" w:cs="Times New Roman"/>
        </w:rPr>
      </w:pPr>
      <w:r w:rsidRPr="003D1ED2">
        <w:rPr>
          <w:rStyle w:val="FootnoteReference"/>
          <w:rFonts w:ascii="Times New Roman" w:hAnsi="Times New Roman" w:cs="Times New Roman"/>
        </w:rPr>
        <w:footnoteRef/>
      </w:r>
      <w:r w:rsidRPr="003D1ED2">
        <w:rPr>
          <w:rFonts w:ascii="Times New Roman" w:hAnsi="Times New Roman" w:cs="Times New Roman"/>
        </w:rPr>
        <w:t xml:space="preserve"> Ibid</w:t>
      </w:r>
      <w:r>
        <w:rPr>
          <w:rFonts w:ascii="Times New Roman" w:hAnsi="Times New Roman" w:cs="Times New Roman"/>
        </w:rPr>
        <w:t>.</w:t>
      </w:r>
    </w:p>
  </w:footnote>
  <w:footnote w:id="157">
    <w:p w:rsidR="00106192" w:rsidRPr="003D1ED2" w:rsidRDefault="00106192">
      <w:pPr>
        <w:pStyle w:val="FootnoteText"/>
        <w:rPr>
          <w:rFonts w:ascii="Times New Roman" w:hAnsi="Times New Roman" w:cs="Times New Roman"/>
        </w:rPr>
      </w:pPr>
      <w:r w:rsidRPr="003D1ED2">
        <w:rPr>
          <w:rStyle w:val="FootnoteReference"/>
          <w:rFonts w:ascii="Times New Roman" w:hAnsi="Times New Roman" w:cs="Times New Roman"/>
        </w:rPr>
        <w:footnoteRef/>
      </w:r>
      <w:r w:rsidRPr="003D1ED2">
        <w:rPr>
          <w:rFonts w:ascii="Times New Roman" w:hAnsi="Times New Roman" w:cs="Times New Roman"/>
        </w:rPr>
        <w:t xml:space="preserve"> Ibid</w:t>
      </w:r>
      <w:r>
        <w:rPr>
          <w:rFonts w:ascii="Times New Roman" w:hAnsi="Times New Roman" w:cs="Times New Roman"/>
        </w:rPr>
        <w:t>.</w:t>
      </w:r>
    </w:p>
  </w:footnote>
  <w:footnote w:id="158">
    <w:p w:rsidR="00106192" w:rsidRPr="003D1ED2" w:rsidRDefault="00106192">
      <w:pPr>
        <w:pStyle w:val="FootnoteText"/>
        <w:rPr>
          <w:rFonts w:ascii="Times New Roman" w:hAnsi="Times New Roman" w:cs="Times New Roman"/>
        </w:rPr>
      </w:pPr>
      <w:r w:rsidRPr="003D1ED2">
        <w:rPr>
          <w:rStyle w:val="FootnoteReference"/>
          <w:rFonts w:ascii="Times New Roman" w:hAnsi="Times New Roman" w:cs="Times New Roman"/>
        </w:rPr>
        <w:footnoteRef/>
      </w:r>
      <w:r w:rsidRPr="003D1ED2">
        <w:rPr>
          <w:rFonts w:ascii="Times New Roman" w:hAnsi="Times New Roman" w:cs="Times New Roman"/>
        </w:rPr>
        <w:t xml:space="preserve"> Ibid</w:t>
      </w:r>
      <w:r>
        <w:rPr>
          <w:rFonts w:ascii="Times New Roman" w:hAnsi="Times New Roman" w:cs="Times New Roman"/>
        </w:rPr>
        <w:t>.</w:t>
      </w:r>
    </w:p>
  </w:footnote>
  <w:footnote w:id="159">
    <w:p w:rsidR="00106192" w:rsidRPr="000E3ADA" w:rsidRDefault="00106192" w:rsidP="003D1ED2">
      <w:pPr>
        <w:pStyle w:val="FootnoteText"/>
        <w:rPr>
          <w:rFonts w:ascii="Times New Roman" w:hAnsi="Times New Roman" w:cs="Times New Roman"/>
        </w:rPr>
      </w:pPr>
      <w:r w:rsidRPr="000E3ADA">
        <w:rPr>
          <w:rStyle w:val="FootnoteReference"/>
          <w:rFonts w:ascii="Times New Roman" w:hAnsi="Times New Roman" w:cs="Times New Roman"/>
        </w:rPr>
        <w:footnoteRef/>
      </w:r>
      <w:r w:rsidRPr="000E3ADA">
        <w:rPr>
          <w:rFonts w:ascii="Times New Roman" w:hAnsi="Times New Roman" w:cs="Times New Roman"/>
        </w:rPr>
        <w:t xml:space="preserve"> Constitution of India Article 290A, </w:t>
      </w:r>
      <w:hyperlink r:id="rId30" w:history="1">
        <w:r w:rsidRPr="000E3ADA">
          <w:rPr>
            <w:rStyle w:val="Hyperlink"/>
            <w:rFonts w:ascii="Times New Roman" w:hAnsi="Times New Roman" w:cs="Times New Roman"/>
          </w:rPr>
          <w:t>http://www.lawzonline.com/bareacts/Indian-Constitution/Article290A-Constitution-of-India.html</w:t>
        </w:r>
      </w:hyperlink>
      <w:r w:rsidRPr="000E3ADA">
        <w:rPr>
          <w:rFonts w:ascii="Times New Roman" w:hAnsi="Times New Roman" w:cs="Times New Roman"/>
        </w:rPr>
        <w:t xml:space="preserve">  accessed on 7 August, 2023</w:t>
      </w:r>
      <w:r>
        <w:rPr>
          <w:rFonts w:ascii="Times New Roman" w:hAnsi="Times New Roman" w:cs="Times New Roman"/>
        </w:rPr>
        <w:t>.</w:t>
      </w:r>
    </w:p>
  </w:footnote>
  <w:footnote w:id="160">
    <w:p w:rsidR="00106192" w:rsidRPr="000E3ADA" w:rsidRDefault="00106192">
      <w:pPr>
        <w:pStyle w:val="FootnoteText"/>
        <w:rPr>
          <w:rFonts w:ascii="Times New Roman" w:hAnsi="Times New Roman" w:cs="Times New Roman"/>
        </w:rPr>
      </w:pPr>
      <w:r w:rsidRPr="000E3ADA">
        <w:rPr>
          <w:rStyle w:val="FootnoteReference"/>
          <w:rFonts w:ascii="Times New Roman" w:hAnsi="Times New Roman" w:cs="Times New Roman"/>
        </w:rPr>
        <w:footnoteRef/>
      </w:r>
      <w:r w:rsidRPr="000E3ADA">
        <w:rPr>
          <w:rFonts w:ascii="Times New Roman" w:hAnsi="Times New Roman" w:cs="Times New Roman"/>
        </w:rPr>
        <w:t xml:space="preserve"> Article 48 of the Constitution of India</w:t>
      </w:r>
      <w:r>
        <w:rPr>
          <w:rFonts w:ascii="Times New Roman" w:hAnsi="Times New Roman" w:cs="Times New Roman"/>
        </w:rPr>
        <w:t>.</w:t>
      </w:r>
    </w:p>
  </w:footnote>
  <w:footnote w:id="161">
    <w:p w:rsidR="00106192" w:rsidRPr="000E3ADA" w:rsidRDefault="00106192" w:rsidP="00FE640B">
      <w:pPr>
        <w:pStyle w:val="FootnoteText"/>
        <w:rPr>
          <w:rFonts w:ascii="Times New Roman" w:hAnsi="Times New Roman" w:cs="Times New Roman"/>
        </w:rPr>
      </w:pPr>
      <w:r w:rsidRPr="000E3ADA">
        <w:rPr>
          <w:rStyle w:val="FootnoteReference"/>
          <w:rFonts w:ascii="Times New Roman" w:hAnsi="Times New Roman" w:cs="Times New Roman"/>
        </w:rPr>
        <w:footnoteRef/>
      </w:r>
      <w:bookmarkStart w:id="68" w:name="_Hlk142304114"/>
      <w:r w:rsidRPr="000E3ADA">
        <w:rPr>
          <w:rFonts w:ascii="Times New Roman" w:hAnsi="Times New Roman" w:cs="Times New Roman"/>
        </w:rPr>
        <w:t xml:space="preserve">DR. IQTIDAR KARAMAT CHEEMA, </w:t>
      </w:r>
      <w:r w:rsidRPr="000E3ADA">
        <w:rPr>
          <w:rFonts w:ascii="Times New Roman" w:hAnsi="Times New Roman" w:cs="Times New Roman"/>
          <w:i/>
          <w:iCs/>
        </w:rPr>
        <w:t>‘Constitutional and Legal Challenges Faced by Religious Minorities in India’</w:t>
      </w:r>
      <w:r w:rsidRPr="000E3ADA">
        <w:rPr>
          <w:rFonts w:ascii="Times New Roman" w:hAnsi="Times New Roman" w:cs="Times New Roman"/>
        </w:rPr>
        <w:t xml:space="preserve"> (U.S. COMMISSION ON INTERNATIONAL RELIGIOUS FREEDOM) 2017</w:t>
      </w:r>
      <w:r>
        <w:rPr>
          <w:rFonts w:ascii="Times New Roman" w:hAnsi="Times New Roman" w:cs="Times New Roman"/>
        </w:rPr>
        <w:t>.</w:t>
      </w:r>
    </w:p>
  </w:footnote>
  <w:footnote w:id="162">
    <w:p w:rsidR="00106192" w:rsidRPr="00FE640B" w:rsidRDefault="00106192">
      <w:pPr>
        <w:pStyle w:val="FootnoteText"/>
        <w:rPr>
          <w:rFonts w:ascii="Times New Roman" w:hAnsi="Times New Roman" w:cs="Times New Roman"/>
        </w:rPr>
      </w:pPr>
      <w:r w:rsidRPr="000E3ADA">
        <w:rPr>
          <w:rStyle w:val="FootnoteReference"/>
          <w:rFonts w:ascii="Times New Roman" w:hAnsi="Times New Roman" w:cs="Times New Roman"/>
        </w:rPr>
        <w:footnoteRef/>
      </w:r>
      <w:r w:rsidRPr="000E3ADA">
        <w:rPr>
          <w:rFonts w:ascii="Times New Roman" w:hAnsi="Times New Roman" w:cs="Times New Roman"/>
        </w:rPr>
        <w:t xml:space="preserve"> Ibid</w:t>
      </w:r>
      <w:r>
        <w:rPr>
          <w:rFonts w:ascii="Times New Roman" w:hAnsi="Times New Roman" w:cs="Times New Roman"/>
        </w:rPr>
        <w:t>.</w:t>
      </w:r>
    </w:p>
  </w:footnote>
  <w:footnote w:id="163">
    <w:p w:rsidR="00106192" w:rsidRPr="00E65D0B" w:rsidRDefault="00106192" w:rsidP="002D5059">
      <w:pPr>
        <w:pStyle w:val="FootnoteText"/>
        <w:rPr>
          <w:rFonts w:ascii="Times New Roman" w:hAnsi="Times New Roman" w:cs="Times New Roman"/>
        </w:rPr>
      </w:pPr>
      <w:r w:rsidRPr="00E65D0B">
        <w:rPr>
          <w:rStyle w:val="FootnoteReference"/>
          <w:rFonts w:ascii="Times New Roman" w:hAnsi="Times New Roman" w:cs="Times New Roman"/>
        </w:rPr>
        <w:footnoteRef/>
      </w:r>
      <w:bookmarkStart w:id="69" w:name="_Hlk144553381"/>
      <w:r w:rsidRPr="00E65D0B">
        <w:rPr>
          <w:rFonts w:ascii="Times New Roman" w:hAnsi="Times New Roman" w:cs="Times New Roman"/>
        </w:rPr>
        <w:t>“</w:t>
      </w:r>
      <w:bookmarkStart w:id="70" w:name="_Hlk144553410"/>
      <w:r w:rsidRPr="00E65D0B">
        <w:rPr>
          <w:rFonts w:ascii="Times New Roman" w:hAnsi="Times New Roman" w:cs="Times New Roman"/>
        </w:rPr>
        <w:t>Mohd. Hanif Quareshi&amp; Others v. The State of Bihar” 1958</w:t>
      </w:r>
      <w:bookmarkEnd w:id="70"/>
      <w:r w:rsidRPr="00E65D0B">
        <w:rPr>
          <w:rFonts w:ascii="Times New Roman" w:hAnsi="Times New Roman" w:cs="Times New Roman"/>
        </w:rPr>
        <w:t xml:space="preserve">. </w:t>
      </w:r>
      <w:hyperlink r:id="rId31" w:history="1">
        <w:r w:rsidRPr="00E65D0B">
          <w:rPr>
            <w:rStyle w:val="Hyperlink"/>
            <w:rFonts w:ascii="Times New Roman" w:hAnsi="Times New Roman" w:cs="Times New Roman"/>
          </w:rPr>
          <w:t>https://indiankanoon.org/doc/93885/</w:t>
        </w:r>
      </w:hyperlink>
      <w:r w:rsidRPr="00E65D0B">
        <w:rPr>
          <w:rFonts w:ascii="Times New Roman" w:hAnsi="Times New Roman" w:cs="Times New Roman"/>
        </w:rPr>
        <w:t xml:space="preserve"> accessed on 6 August, 2023</w:t>
      </w:r>
      <w:r>
        <w:rPr>
          <w:rFonts w:ascii="Times New Roman" w:hAnsi="Times New Roman" w:cs="Times New Roman"/>
        </w:rPr>
        <w:t>.</w:t>
      </w:r>
      <w:bookmarkEnd w:id="69"/>
    </w:p>
  </w:footnote>
  <w:footnote w:id="164">
    <w:p w:rsidR="00106192" w:rsidRPr="00FE640B" w:rsidRDefault="00106192">
      <w:pPr>
        <w:pStyle w:val="FootnoteText"/>
        <w:rPr>
          <w:rFonts w:ascii="Times New Roman" w:hAnsi="Times New Roman" w:cs="Times New Roman"/>
        </w:rPr>
      </w:pPr>
      <w:r w:rsidRPr="00FE640B">
        <w:rPr>
          <w:rStyle w:val="FootnoteReference"/>
          <w:rFonts w:ascii="Times New Roman" w:hAnsi="Times New Roman" w:cs="Times New Roman"/>
        </w:rPr>
        <w:footnoteRef/>
      </w:r>
      <w:r w:rsidRPr="00FE640B">
        <w:rPr>
          <w:rFonts w:ascii="Times New Roman" w:hAnsi="Times New Roman" w:cs="Times New Roman"/>
        </w:rPr>
        <w:t xml:space="preserve"> DR. IQTIDAR KARAMAT CHEEMA, ‘Constitutional and Legal Challenges Faced by Religious Minorities in India’ (U.S. COMMISSION ON INTERNATIONAL RELIGIOUS FREEDOM) 2017</w:t>
      </w:r>
    </w:p>
  </w:footnote>
  <w:footnote w:id="165">
    <w:p w:rsidR="00106192" w:rsidRPr="00E65D0B" w:rsidRDefault="00106192" w:rsidP="00E65D0B">
      <w:pPr>
        <w:pStyle w:val="FootnoteText"/>
        <w:rPr>
          <w:rFonts w:ascii="Times New Roman" w:hAnsi="Times New Roman" w:cs="Times New Roman"/>
        </w:rPr>
      </w:pPr>
      <w:r w:rsidRPr="00E65D0B">
        <w:rPr>
          <w:rStyle w:val="FootnoteReference"/>
          <w:rFonts w:ascii="Times New Roman" w:hAnsi="Times New Roman" w:cs="Times New Roman"/>
        </w:rPr>
        <w:footnoteRef/>
      </w:r>
      <w:bookmarkStart w:id="71" w:name="_Hlk144553433"/>
      <w:r w:rsidRPr="00E65D0B">
        <w:rPr>
          <w:rFonts w:ascii="Times New Roman" w:hAnsi="Times New Roman" w:cs="Times New Roman"/>
        </w:rPr>
        <w:t xml:space="preserve">Elizabeth Soumya, “Sacred Cows and Politics of Beef in India,” (2014) </w:t>
      </w:r>
      <w:hyperlink r:id="rId32" w:history="1">
        <w:r w:rsidRPr="00E65D0B">
          <w:rPr>
            <w:rStyle w:val="Hyperlink"/>
            <w:rFonts w:ascii="Times New Roman" w:hAnsi="Times New Roman" w:cs="Times New Roman"/>
          </w:rPr>
          <w:t>https://www.aljazeera.com/features/2014/4/20/sacred-cows-and-politics-of-beef-in-india</w:t>
        </w:r>
      </w:hyperlink>
      <w:r w:rsidRPr="00E65D0B">
        <w:rPr>
          <w:rFonts w:ascii="Times New Roman" w:hAnsi="Times New Roman" w:cs="Times New Roman"/>
        </w:rPr>
        <w:t xml:space="preserve"> accessed on 6 August, 2023</w:t>
      </w:r>
      <w:r>
        <w:rPr>
          <w:rFonts w:ascii="Times New Roman" w:hAnsi="Times New Roman" w:cs="Times New Roman"/>
        </w:rPr>
        <w:t>.</w:t>
      </w:r>
      <w:bookmarkEnd w:id="71"/>
    </w:p>
  </w:footnote>
  <w:footnote w:id="166">
    <w:p w:rsidR="00106192" w:rsidRDefault="00106192" w:rsidP="00E65D0B">
      <w:pPr>
        <w:pStyle w:val="FootnoteText"/>
      </w:pPr>
      <w:r w:rsidRPr="00E65D0B">
        <w:rPr>
          <w:rStyle w:val="FootnoteReference"/>
          <w:rFonts w:ascii="Times New Roman" w:hAnsi="Times New Roman" w:cs="Times New Roman"/>
        </w:rPr>
        <w:footnoteRef/>
      </w:r>
      <w:bookmarkStart w:id="72" w:name="_Hlk144553474"/>
      <w:r w:rsidRPr="00E65D0B">
        <w:rPr>
          <w:rFonts w:ascii="Times New Roman" w:hAnsi="Times New Roman" w:cs="Times New Roman"/>
        </w:rPr>
        <w:t xml:space="preserve">BBC News, “Why India Man Was Lynched over Beef Rumors,” (2015) </w:t>
      </w:r>
      <w:hyperlink r:id="rId33" w:history="1">
        <w:r w:rsidRPr="00E65D0B">
          <w:rPr>
            <w:rStyle w:val="Hyperlink"/>
            <w:rFonts w:ascii="Times New Roman" w:hAnsi="Times New Roman" w:cs="Times New Roman"/>
          </w:rPr>
          <w:t>http://www.bbc.co.uk/news/world-asia-india-34409354</w:t>
        </w:r>
      </w:hyperlink>
      <w:r w:rsidRPr="00E65D0B">
        <w:rPr>
          <w:rFonts w:ascii="Times New Roman" w:hAnsi="Times New Roman" w:cs="Times New Roman"/>
        </w:rPr>
        <w:t xml:space="preserve"> accessed on 6 August, 2023</w:t>
      </w:r>
      <w:bookmarkEnd w:id="72"/>
      <w:r>
        <w:rPr>
          <w:rFonts w:ascii="Times New Roman" w:hAnsi="Times New Roman" w:cs="Times New Roman"/>
        </w:rPr>
        <w:t>.</w:t>
      </w:r>
    </w:p>
  </w:footnote>
  <w:footnote w:id="167">
    <w:p w:rsidR="00106192" w:rsidRPr="00A57D40" w:rsidRDefault="00106192" w:rsidP="00214081">
      <w:pPr>
        <w:pStyle w:val="FootnoteText"/>
        <w:rPr>
          <w:rFonts w:ascii="Times New Roman" w:hAnsi="Times New Roman" w:cs="Times New Roman"/>
        </w:rPr>
      </w:pPr>
      <w:r w:rsidRPr="00A57D40">
        <w:rPr>
          <w:rStyle w:val="FootnoteReference"/>
          <w:rFonts w:ascii="Times New Roman" w:hAnsi="Times New Roman" w:cs="Times New Roman"/>
        </w:rPr>
        <w:footnoteRef/>
      </w:r>
      <w:r w:rsidRPr="00A57D40">
        <w:rPr>
          <w:rFonts w:ascii="Times New Roman" w:hAnsi="Times New Roman" w:cs="Times New Roman"/>
        </w:rPr>
        <w:t>MussadiqueThange</w:t>
      </w:r>
      <w:r w:rsidRPr="00A57D40">
        <w:rPr>
          <w:rFonts w:ascii="Times New Roman" w:hAnsi="Times New Roman" w:cs="Times New Roman"/>
          <w:i/>
          <w:iCs/>
        </w:rPr>
        <w:t>, Written testimony before Tom Lantos Human Rights Commission</w:t>
      </w:r>
      <w:r w:rsidRPr="00A57D40">
        <w:rPr>
          <w:rFonts w:ascii="Times New Roman" w:hAnsi="Times New Roman" w:cs="Times New Roman"/>
        </w:rPr>
        <w:t>, 7 June 2016.</w:t>
      </w:r>
    </w:p>
  </w:footnote>
  <w:footnote w:id="168">
    <w:p w:rsidR="00106192" w:rsidRPr="00A57D40" w:rsidRDefault="00106192">
      <w:pPr>
        <w:pStyle w:val="FootnoteText"/>
        <w:rPr>
          <w:rFonts w:ascii="Times New Roman" w:hAnsi="Times New Roman" w:cs="Times New Roman"/>
        </w:rPr>
      </w:pPr>
      <w:r w:rsidRPr="00A57D40">
        <w:rPr>
          <w:rStyle w:val="FootnoteReference"/>
          <w:rFonts w:ascii="Times New Roman" w:hAnsi="Times New Roman" w:cs="Times New Roman"/>
        </w:rPr>
        <w:footnoteRef/>
      </w:r>
      <w:r w:rsidRPr="00A57D40">
        <w:rPr>
          <w:rFonts w:ascii="Times New Roman" w:hAnsi="Times New Roman" w:cs="Times New Roman"/>
        </w:rPr>
        <w:t xml:space="preserve"> DR. IQTIDAR KARAMAT CHEEMA, ‘Constitutional and Legal Challenges Faced by Religious Minorities in India’ (U.S. COMMISSION ON INTERNATIONAL RELIGIOUS FREEDOM) 2017</w:t>
      </w:r>
    </w:p>
  </w:footnote>
  <w:footnote w:id="169">
    <w:p w:rsidR="00106192" w:rsidRDefault="00106192">
      <w:pPr>
        <w:pStyle w:val="FootnoteText"/>
      </w:pPr>
      <w:r w:rsidRPr="00A57D40">
        <w:rPr>
          <w:rStyle w:val="FootnoteReference"/>
          <w:rFonts w:ascii="Times New Roman" w:hAnsi="Times New Roman" w:cs="Times New Roman"/>
        </w:rPr>
        <w:footnoteRef/>
      </w:r>
      <w:r w:rsidRPr="00A57D40">
        <w:rPr>
          <w:rFonts w:ascii="Times New Roman" w:hAnsi="Times New Roman" w:cs="Times New Roman"/>
        </w:rPr>
        <w:t xml:space="preserve"> Ibid</w:t>
      </w:r>
      <w:r>
        <w:rPr>
          <w:rFonts w:ascii="Times New Roman" w:hAnsi="Times New Roman" w:cs="Times New Roman"/>
        </w:rPr>
        <w:t>.</w:t>
      </w:r>
    </w:p>
  </w:footnote>
  <w:footnote w:id="170">
    <w:p w:rsidR="00106192" w:rsidRPr="006721ED" w:rsidRDefault="00106192">
      <w:pPr>
        <w:pStyle w:val="FootnoteText"/>
        <w:rPr>
          <w:rFonts w:ascii="Times New Roman" w:hAnsi="Times New Roman" w:cs="Times New Roman"/>
        </w:rPr>
      </w:pPr>
      <w:r w:rsidRPr="006721ED">
        <w:rPr>
          <w:rStyle w:val="FootnoteReference"/>
          <w:rFonts w:ascii="Times New Roman" w:hAnsi="Times New Roman" w:cs="Times New Roman"/>
        </w:rPr>
        <w:footnoteRef/>
      </w:r>
      <w:r w:rsidRPr="006721ED">
        <w:rPr>
          <w:rFonts w:ascii="Times New Roman" w:hAnsi="Times New Roman" w:cs="Times New Roman"/>
        </w:rPr>
        <w:t xml:space="preserve"> Jahid Hossain Bhuiyan, ‘Secularism in the Constitution of Bangladesh’, 2017 </w:t>
      </w:r>
      <w:hyperlink r:id="rId34" w:history="1">
        <w:r w:rsidRPr="006721ED">
          <w:rPr>
            <w:rStyle w:val="Hyperlink"/>
            <w:rFonts w:ascii="Times New Roman" w:hAnsi="Times New Roman" w:cs="Times New Roman"/>
          </w:rPr>
          <w:t>https://doi.org/10.1080/07329113.2017.1341479</w:t>
        </w:r>
      </w:hyperlink>
      <w:r w:rsidRPr="006721ED">
        <w:rPr>
          <w:rFonts w:ascii="Times New Roman" w:hAnsi="Times New Roman" w:cs="Times New Roman"/>
        </w:rPr>
        <w:t xml:space="preserve"> accessed on 7 August</w:t>
      </w:r>
      <w:r>
        <w:rPr>
          <w:rFonts w:ascii="Times New Roman" w:hAnsi="Times New Roman" w:cs="Times New Roman"/>
        </w:rPr>
        <w:t>, 2023.</w:t>
      </w:r>
    </w:p>
  </w:footnote>
  <w:footnote w:id="171">
    <w:p w:rsidR="00106192" w:rsidRPr="006721ED" w:rsidRDefault="00106192">
      <w:pPr>
        <w:pStyle w:val="FootnoteText"/>
        <w:rPr>
          <w:rFonts w:ascii="Times New Roman" w:hAnsi="Times New Roman" w:cs="Times New Roman"/>
        </w:rPr>
      </w:pPr>
      <w:r w:rsidRPr="006721ED">
        <w:rPr>
          <w:rStyle w:val="FootnoteReference"/>
          <w:rFonts w:ascii="Times New Roman" w:hAnsi="Times New Roman" w:cs="Times New Roman"/>
        </w:rPr>
        <w:footnoteRef/>
      </w:r>
      <w:r w:rsidRPr="006721ED">
        <w:rPr>
          <w:rFonts w:ascii="Times New Roman" w:hAnsi="Times New Roman" w:cs="Times New Roman"/>
          <w:i/>
          <w:iCs/>
        </w:rPr>
        <w:t>Dhaka Courier</w:t>
      </w:r>
      <w:r w:rsidRPr="006721ED">
        <w:rPr>
          <w:rFonts w:ascii="Times New Roman" w:hAnsi="Times New Roman" w:cs="Times New Roman"/>
        </w:rPr>
        <w:t xml:space="preserve"> (Bangladesh), vol. 4, no. 42, 27 May 1988, 27.</w:t>
      </w:r>
    </w:p>
  </w:footnote>
  <w:footnote w:id="172">
    <w:p w:rsidR="00106192" w:rsidRDefault="00106192">
      <w:pPr>
        <w:pStyle w:val="FootnoteText"/>
      </w:pPr>
      <w:r w:rsidRPr="006721ED">
        <w:rPr>
          <w:rStyle w:val="FootnoteReference"/>
          <w:rFonts w:ascii="Times New Roman" w:hAnsi="Times New Roman" w:cs="Times New Roman"/>
        </w:rPr>
        <w:footnoteRef/>
      </w:r>
      <w:r w:rsidRPr="006721ED">
        <w:rPr>
          <w:rFonts w:ascii="Times New Roman" w:hAnsi="Times New Roman" w:cs="Times New Roman"/>
        </w:rPr>
        <w:t xml:space="preserve"> Ibid, vol. 4, no. 43, 3 June 1988, 24.</w:t>
      </w:r>
    </w:p>
  </w:footnote>
  <w:footnote w:id="173">
    <w:p w:rsidR="00106192" w:rsidRDefault="00106192">
      <w:pPr>
        <w:pStyle w:val="FootnoteText"/>
      </w:pPr>
      <w:r>
        <w:rPr>
          <w:rStyle w:val="FootnoteReference"/>
        </w:rPr>
        <w:footnoteRef/>
      </w:r>
      <w:r w:rsidRPr="00AA3306">
        <w:rPr>
          <w:rFonts w:ascii="Times New Roman" w:hAnsi="Times New Roman" w:cs="Times New Roman"/>
        </w:rPr>
        <w:t xml:space="preserve">Jahid Hossain Bhuiyan, ‘Secularism in the Constitution of Bangladesh’, 2017 </w:t>
      </w:r>
      <w:hyperlink r:id="rId35" w:history="1">
        <w:r w:rsidRPr="00FC3E1C">
          <w:rPr>
            <w:rStyle w:val="Hyperlink"/>
            <w:rFonts w:ascii="Times New Roman" w:hAnsi="Times New Roman" w:cs="Times New Roman"/>
          </w:rPr>
          <w:t>https://doi.org/10.1080/07329113.2017.1341479</w:t>
        </w:r>
      </w:hyperlink>
      <w:r w:rsidRPr="00AA3306">
        <w:rPr>
          <w:rFonts w:ascii="Times New Roman" w:hAnsi="Times New Roman" w:cs="Times New Roman"/>
        </w:rPr>
        <w:t>accessed on 7 August</w:t>
      </w:r>
      <w:r>
        <w:rPr>
          <w:rFonts w:ascii="Times New Roman" w:hAnsi="Times New Roman" w:cs="Times New Roman"/>
        </w:rPr>
        <w:t>.</w:t>
      </w:r>
    </w:p>
  </w:footnote>
  <w:footnote w:id="174">
    <w:p w:rsidR="00106192" w:rsidRPr="00AA3306" w:rsidRDefault="00106192">
      <w:pPr>
        <w:pStyle w:val="FootnoteText"/>
        <w:rPr>
          <w:rFonts w:ascii="Times New Roman" w:hAnsi="Times New Roman" w:cs="Times New Roman"/>
        </w:rPr>
      </w:pPr>
      <w:r>
        <w:rPr>
          <w:rStyle w:val="FootnoteReference"/>
        </w:rPr>
        <w:footnoteRef/>
      </w:r>
      <w:bookmarkStart w:id="73" w:name="_Hlk144553518"/>
      <w:r w:rsidRPr="00AA3306">
        <w:rPr>
          <w:rFonts w:ascii="Times New Roman" w:hAnsi="Times New Roman" w:cs="Times New Roman"/>
        </w:rPr>
        <w:t>Ahmed, Nazir. 2014. “ 8th Amendment of the Constitution of Bangladesh: A Short Overview.”</w:t>
      </w:r>
      <w:hyperlink r:id="rId36" w:history="1">
        <w:r w:rsidRPr="00FC3E1C">
          <w:rPr>
            <w:rStyle w:val="Hyperlink"/>
            <w:rFonts w:ascii="Times New Roman" w:hAnsi="Times New Roman" w:cs="Times New Roman"/>
          </w:rPr>
          <w:t>http://parisvisionnews.com/articles/10265-eighth-amendment-of-the-constitution-of-bangladesh-a-short-overview.html</w:t>
        </w:r>
      </w:hyperlink>
      <w:r>
        <w:rPr>
          <w:rFonts w:ascii="Times New Roman" w:hAnsi="Times New Roman" w:cs="Times New Roman"/>
        </w:rPr>
        <w:t xml:space="preserve"> accessed on 7 August, 2023</w:t>
      </w:r>
      <w:bookmarkEnd w:id="73"/>
    </w:p>
  </w:footnote>
  <w:footnote w:id="175">
    <w:p w:rsidR="00106192" w:rsidRDefault="00106192">
      <w:pPr>
        <w:pStyle w:val="FootnoteText"/>
      </w:pPr>
      <w:r>
        <w:rPr>
          <w:rStyle w:val="FootnoteReference"/>
        </w:rPr>
        <w:footnoteRef/>
      </w:r>
      <w:r w:rsidRPr="00AA3306">
        <w:rPr>
          <w:rFonts w:ascii="Times New Roman" w:hAnsi="Times New Roman" w:cs="Times New Roman"/>
        </w:rPr>
        <w:t xml:space="preserve">Hashmi, Taj I. 2003. “Failure of the ‘Welfare State’: Islamic Resurgence and Political Legitimacy in Bangladesh.” </w:t>
      </w:r>
      <w:r w:rsidRPr="00AA3306">
        <w:rPr>
          <w:rFonts w:ascii="Times New Roman" w:hAnsi="Times New Roman" w:cs="Times New Roman"/>
          <w:i/>
          <w:iCs/>
        </w:rPr>
        <w:t>In Islam and Political Legitimacy</w:t>
      </w:r>
      <w:r w:rsidRPr="00AA3306">
        <w:rPr>
          <w:rFonts w:ascii="Times New Roman" w:hAnsi="Times New Roman" w:cs="Times New Roman"/>
        </w:rPr>
        <w:t>, edited by Shahram Akbarzadeh and Abdullah Saeed, 102–126. London; New York: RoutledgeCurzon.</w:t>
      </w:r>
    </w:p>
  </w:footnote>
  <w:footnote w:id="176">
    <w:p w:rsidR="00106192" w:rsidRPr="00AA3306" w:rsidRDefault="00106192">
      <w:pPr>
        <w:pStyle w:val="FootnoteText"/>
        <w:rPr>
          <w:rFonts w:ascii="Times New Roman" w:hAnsi="Times New Roman" w:cs="Times New Roman"/>
        </w:rPr>
      </w:pPr>
      <w:r w:rsidRPr="00AA3306">
        <w:rPr>
          <w:rStyle w:val="FootnoteReference"/>
          <w:rFonts w:ascii="Times New Roman" w:hAnsi="Times New Roman" w:cs="Times New Roman"/>
        </w:rPr>
        <w:footnoteRef/>
      </w:r>
      <w:r w:rsidRPr="00AA3306">
        <w:rPr>
          <w:rFonts w:ascii="Times New Roman" w:hAnsi="Times New Roman" w:cs="Times New Roman"/>
        </w:rPr>
        <w:t xml:space="preserve"> Vij, Shivam. 2011. “‘Islamic secularism’ in Bangladesh: Jyoti Rahman</w:t>
      </w:r>
      <w:r>
        <w:rPr>
          <w:rFonts w:ascii="Times New Roman" w:hAnsi="Times New Roman" w:cs="Times New Roman"/>
        </w:rPr>
        <w:t xml:space="preserve">” </w:t>
      </w:r>
      <w:hyperlink r:id="rId37" w:history="1">
        <w:r w:rsidRPr="00FC3E1C">
          <w:rPr>
            <w:rStyle w:val="Hyperlink"/>
            <w:rFonts w:ascii="Times New Roman" w:hAnsi="Times New Roman" w:cs="Times New Roman"/>
          </w:rPr>
          <w:t>http://k2011/01/11/islamic-secularism-in-bangladesh-jyoti-rahman/%3E</w:t>
        </w:r>
      </w:hyperlink>
      <w:r>
        <w:rPr>
          <w:rFonts w:ascii="Times New Roman" w:hAnsi="Times New Roman" w:cs="Times New Roman"/>
        </w:rPr>
        <w:t xml:space="preserve"> accessed on 7 August, 2023.</w:t>
      </w:r>
    </w:p>
  </w:footnote>
  <w:footnote w:id="177">
    <w:p w:rsidR="00106192" w:rsidRPr="00E13213" w:rsidRDefault="00106192">
      <w:pPr>
        <w:pStyle w:val="FootnoteText"/>
        <w:rPr>
          <w:rFonts w:ascii="Times New Roman" w:hAnsi="Times New Roman" w:cs="Times New Roman"/>
        </w:rPr>
      </w:pPr>
      <w:r w:rsidRPr="00E13213">
        <w:rPr>
          <w:rStyle w:val="FootnoteReference"/>
          <w:rFonts w:ascii="Times New Roman" w:hAnsi="Times New Roman" w:cs="Times New Roman"/>
        </w:rPr>
        <w:footnoteRef/>
      </w:r>
      <w:r w:rsidRPr="00E13213">
        <w:rPr>
          <w:rFonts w:ascii="Times New Roman" w:hAnsi="Times New Roman" w:cs="Times New Roman"/>
        </w:rPr>
        <w:t xml:space="preserve"> Winder, R. Bayly. 1954. “The Establishment of Islam as the State Religion of Syria.” </w:t>
      </w:r>
      <w:r w:rsidRPr="00E13213">
        <w:rPr>
          <w:rFonts w:ascii="Times New Roman" w:hAnsi="Times New Roman" w:cs="Times New Roman"/>
          <w:i/>
          <w:iCs/>
        </w:rPr>
        <w:t>The Muslim World</w:t>
      </w:r>
      <w:r w:rsidRPr="00E13213">
        <w:rPr>
          <w:rFonts w:ascii="Times New Roman" w:hAnsi="Times New Roman" w:cs="Times New Roman"/>
        </w:rPr>
        <w:t xml:space="preserve"> 44 (34): 217–226.</w:t>
      </w:r>
    </w:p>
  </w:footnote>
  <w:footnote w:id="178">
    <w:p w:rsidR="00106192" w:rsidRPr="00E13213" w:rsidRDefault="00106192">
      <w:pPr>
        <w:pStyle w:val="FootnoteText"/>
        <w:rPr>
          <w:rFonts w:ascii="Times New Roman" w:hAnsi="Times New Roman" w:cs="Times New Roman"/>
        </w:rPr>
      </w:pPr>
      <w:r w:rsidRPr="00E13213">
        <w:rPr>
          <w:rStyle w:val="FootnoteReference"/>
          <w:rFonts w:ascii="Times New Roman" w:hAnsi="Times New Roman" w:cs="Times New Roman"/>
        </w:rPr>
        <w:footnoteRef/>
      </w:r>
      <w:r w:rsidRPr="00E13213">
        <w:rPr>
          <w:rFonts w:ascii="Times New Roman" w:hAnsi="Times New Roman" w:cs="Times New Roman"/>
        </w:rPr>
        <w:t xml:space="preserve"> Ibid</w:t>
      </w:r>
      <w:r>
        <w:rPr>
          <w:rFonts w:ascii="Times New Roman" w:hAnsi="Times New Roman" w:cs="Times New Roman"/>
        </w:rPr>
        <w:t>.</w:t>
      </w:r>
    </w:p>
  </w:footnote>
  <w:footnote w:id="179">
    <w:p w:rsidR="00106192" w:rsidRPr="00E13213" w:rsidRDefault="00106192">
      <w:pPr>
        <w:pStyle w:val="FootnoteText"/>
        <w:rPr>
          <w:rFonts w:ascii="Times New Roman" w:hAnsi="Times New Roman" w:cs="Times New Roman"/>
        </w:rPr>
      </w:pPr>
      <w:r w:rsidRPr="00E13213">
        <w:rPr>
          <w:rStyle w:val="FootnoteReference"/>
          <w:rFonts w:ascii="Times New Roman" w:hAnsi="Times New Roman" w:cs="Times New Roman"/>
        </w:rPr>
        <w:footnoteRef/>
      </w:r>
      <w:r w:rsidRPr="00E13213">
        <w:rPr>
          <w:rFonts w:ascii="Times New Roman" w:hAnsi="Times New Roman" w:cs="Times New Roman"/>
        </w:rPr>
        <w:t xml:space="preserve"> Jahid Hossain Bhuiyan, ‘Secularism in the Constitution of Bangladesh’, 2017 </w:t>
      </w:r>
      <w:hyperlink r:id="rId38" w:history="1">
        <w:r w:rsidRPr="00E13213">
          <w:rPr>
            <w:rStyle w:val="Hyperlink"/>
            <w:rFonts w:ascii="Times New Roman" w:hAnsi="Times New Roman" w:cs="Times New Roman"/>
          </w:rPr>
          <w:t>https://doi.org/10.1080/07329113.2017.1341479</w:t>
        </w:r>
      </w:hyperlink>
      <w:r w:rsidRPr="00E13213">
        <w:rPr>
          <w:rFonts w:ascii="Times New Roman" w:hAnsi="Times New Roman" w:cs="Times New Roman"/>
        </w:rPr>
        <w:t xml:space="preserve"> accessed on 7 August</w:t>
      </w:r>
      <w:r>
        <w:rPr>
          <w:rFonts w:ascii="Times New Roman" w:hAnsi="Times New Roman" w:cs="Times New Roman"/>
        </w:rPr>
        <w:t>.</w:t>
      </w:r>
    </w:p>
  </w:footnote>
  <w:footnote w:id="180">
    <w:p w:rsidR="00106192" w:rsidRPr="00E13213" w:rsidRDefault="00106192">
      <w:pPr>
        <w:pStyle w:val="FootnoteText"/>
        <w:rPr>
          <w:rFonts w:ascii="Times New Roman" w:hAnsi="Times New Roman" w:cs="Times New Roman"/>
        </w:rPr>
      </w:pPr>
      <w:r w:rsidRPr="00E13213">
        <w:rPr>
          <w:rStyle w:val="FootnoteReference"/>
          <w:rFonts w:ascii="Times New Roman" w:hAnsi="Times New Roman" w:cs="Times New Roman"/>
        </w:rPr>
        <w:footnoteRef/>
      </w:r>
      <w:r w:rsidRPr="00E13213">
        <w:rPr>
          <w:rFonts w:ascii="Times New Roman" w:hAnsi="Times New Roman" w:cs="Times New Roman"/>
        </w:rPr>
        <w:t xml:space="preserve"> Ibid</w:t>
      </w:r>
      <w:r>
        <w:rPr>
          <w:rFonts w:ascii="Times New Roman" w:hAnsi="Times New Roman" w:cs="Times New Roman"/>
        </w:rPr>
        <w:t>.</w:t>
      </w:r>
    </w:p>
  </w:footnote>
  <w:footnote w:id="181">
    <w:p w:rsidR="00106192" w:rsidRPr="00E13213" w:rsidRDefault="00106192">
      <w:pPr>
        <w:pStyle w:val="FootnoteText"/>
        <w:rPr>
          <w:rFonts w:ascii="Times New Roman" w:hAnsi="Times New Roman" w:cs="Times New Roman"/>
        </w:rPr>
      </w:pPr>
      <w:r w:rsidRPr="00E13213">
        <w:rPr>
          <w:rStyle w:val="FootnoteReference"/>
          <w:rFonts w:ascii="Times New Roman" w:hAnsi="Times New Roman" w:cs="Times New Roman"/>
        </w:rPr>
        <w:footnoteRef/>
      </w:r>
      <w:bookmarkStart w:id="75" w:name="_Hlk142327990"/>
      <w:bookmarkStart w:id="76" w:name="_Hlk144553572"/>
      <w:r w:rsidRPr="00E13213">
        <w:rPr>
          <w:rFonts w:ascii="Times New Roman" w:hAnsi="Times New Roman" w:cs="Times New Roman"/>
        </w:rPr>
        <w:t xml:space="preserve">Habib, Haroon, “A Return to Secularism, Almost.” </w:t>
      </w:r>
      <w:r w:rsidRPr="00E13213">
        <w:rPr>
          <w:rFonts w:ascii="Times New Roman" w:hAnsi="Times New Roman" w:cs="Times New Roman"/>
          <w:i/>
          <w:iCs/>
        </w:rPr>
        <w:t>Himal South Asian</w:t>
      </w:r>
      <w:r w:rsidRPr="00E13213">
        <w:rPr>
          <w:rFonts w:ascii="Times New Roman" w:hAnsi="Times New Roman" w:cs="Times New Roman"/>
        </w:rPr>
        <w:t xml:space="preserve"> (Nepal), 2011.</w:t>
      </w:r>
      <w:bookmarkEnd w:id="75"/>
    </w:p>
  </w:footnote>
  <w:footnote w:id="182">
    <w:p w:rsidR="00106192" w:rsidRPr="00E13213" w:rsidRDefault="00106192">
      <w:pPr>
        <w:pStyle w:val="FootnoteText"/>
        <w:rPr>
          <w:rFonts w:ascii="Times New Roman" w:hAnsi="Times New Roman" w:cs="Times New Roman"/>
        </w:rPr>
      </w:pPr>
      <w:r w:rsidRPr="00E13213">
        <w:rPr>
          <w:rStyle w:val="FootnoteReference"/>
          <w:rFonts w:ascii="Times New Roman" w:hAnsi="Times New Roman" w:cs="Times New Roman"/>
        </w:rPr>
        <w:footnoteRef/>
      </w:r>
      <w:r w:rsidRPr="00E13213">
        <w:rPr>
          <w:rFonts w:ascii="Times New Roman" w:hAnsi="Times New Roman" w:cs="Times New Roman"/>
        </w:rPr>
        <w:t xml:space="preserve"> Mondal, Anish. 2011. “State Religion for Whom? ” </w:t>
      </w:r>
      <w:r w:rsidRPr="00E13213">
        <w:rPr>
          <w:rFonts w:ascii="Times New Roman" w:hAnsi="Times New Roman" w:cs="Times New Roman"/>
          <w:i/>
          <w:iCs/>
        </w:rPr>
        <w:t>The Daily Star</w:t>
      </w:r>
      <w:r w:rsidRPr="00E13213">
        <w:rPr>
          <w:rFonts w:ascii="Times New Roman" w:hAnsi="Times New Roman" w:cs="Times New Roman"/>
        </w:rPr>
        <w:t xml:space="preserve"> (Bangladesh), Forum, August, vol. 5, issue 8.</w:t>
      </w:r>
    </w:p>
  </w:footnote>
  <w:footnote w:id="183">
    <w:p w:rsidR="00106192" w:rsidRPr="00E13213" w:rsidRDefault="00106192" w:rsidP="00A00863">
      <w:pPr>
        <w:pStyle w:val="FootnoteText"/>
        <w:rPr>
          <w:rFonts w:ascii="Times New Roman" w:hAnsi="Times New Roman" w:cs="Times New Roman"/>
        </w:rPr>
      </w:pPr>
      <w:r w:rsidRPr="00E13213">
        <w:rPr>
          <w:rStyle w:val="FootnoteReference"/>
          <w:rFonts w:ascii="Times New Roman" w:hAnsi="Times New Roman" w:cs="Times New Roman"/>
        </w:rPr>
        <w:footnoteRef/>
      </w:r>
      <w:bookmarkStart w:id="77" w:name="_Hlk144553597"/>
      <w:r w:rsidRPr="00E13213">
        <w:rPr>
          <w:rFonts w:ascii="Times New Roman" w:hAnsi="Times New Roman" w:cs="Times New Roman"/>
        </w:rPr>
        <w:t xml:space="preserve">Black day” observed condemning incorporation of state religion in Constitution, 9 June 2014, </w:t>
      </w:r>
      <w:hyperlink r:id="rId39" w:history="1">
        <w:r w:rsidRPr="00E13213">
          <w:rPr>
            <w:rStyle w:val="Hyperlink"/>
            <w:rFonts w:ascii="Times New Roman" w:hAnsi="Times New Roman" w:cs="Times New Roman"/>
          </w:rPr>
          <w:t>https://www.dhakatribune.com/2018-12-01.xml</w:t>
        </w:r>
      </w:hyperlink>
      <w:bookmarkEnd w:id="77"/>
    </w:p>
  </w:footnote>
  <w:footnote w:id="184">
    <w:p w:rsidR="00106192" w:rsidRDefault="00106192" w:rsidP="00A00863">
      <w:pPr>
        <w:pStyle w:val="FootnoteText"/>
      </w:pPr>
      <w:r w:rsidRPr="00E13213">
        <w:rPr>
          <w:rStyle w:val="FootnoteReference"/>
          <w:rFonts w:ascii="Times New Roman" w:hAnsi="Times New Roman" w:cs="Times New Roman"/>
        </w:rPr>
        <w:footnoteRef/>
      </w:r>
      <w:r w:rsidRPr="00E13213">
        <w:rPr>
          <w:rFonts w:ascii="Times New Roman" w:hAnsi="Times New Roman" w:cs="Times New Roman"/>
        </w:rPr>
        <w:t xml:space="preserve"> Ibid</w:t>
      </w:r>
      <w:r>
        <w:rPr>
          <w:rFonts w:ascii="Times New Roman" w:hAnsi="Times New Roman" w:cs="Times New Roman"/>
        </w:rPr>
        <w:t>.</w:t>
      </w:r>
    </w:p>
  </w:footnote>
  <w:footnote w:id="185">
    <w:p w:rsidR="00106192" w:rsidRPr="00E13213" w:rsidRDefault="00106192" w:rsidP="00A00863">
      <w:pPr>
        <w:pStyle w:val="FootnoteText"/>
        <w:rPr>
          <w:rFonts w:ascii="Times New Roman" w:hAnsi="Times New Roman" w:cs="Times New Roman"/>
        </w:rPr>
      </w:pPr>
      <w:r w:rsidRPr="00E13213">
        <w:rPr>
          <w:rStyle w:val="FootnoteReference"/>
          <w:rFonts w:ascii="Times New Roman" w:hAnsi="Times New Roman" w:cs="Times New Roman"/>
        </w:rPr>
        <w:footnoteRef/>
      </w:r>
      <w:r w:rsidRPr="00E13213">
        <w:rPr>
          <w:rFonts w:ascii="Times New Roman" w:hAnsi="Times New Roman" w:cs="Times New Roman"/>
        </w:rPr>
        <w:t xml:space="preserve"> Habib, Haroon, “A Return to Secularism, Almost.” Himal South Asian (Nepal), 2011.</w:t>
      </w:r>
    </w:p>
  </w:footnote>
  <w:footnote w:id="186">
    <w:p w:rsidR="00106192" w:rsidRPr="00E13213" w:rsidRDefault="00106192" w:rsidP="00A00863">
      <w:pPr>
        <w:pStyle w:val="FootnoteText"/>
        <w:rPr>
          <w:rFonts w:ascii="Times New Roman" w:hAnsi="Times New Roman" w:cs="Times New Roman"/>
        </w:rPr>
      </w:pPr>
      <w:r w:rsidRPr="00E13213">
        <w:rPr>
          <w:rStyle w:val="FootnoteReference"/>
          <w:rFonts w:ascii="Times New Roman" w:hAnsi="Times New Roman" w:cs="Times New Roman"/>
        </w:rPr>
        <w:footnoteRef/>
      </w:r>
      <w:r w:rsidRPr="00E13213">
        <w:rPr>
          <w:rFonts w:ascii="Times New Roman" w:hAnsi="Times New Roman" w:cs="Times New Roman"/>
        </w:rPr>
        <w:t xml:space="preserve"> Jahid Hossain Bhuiyan, ‘Secularism in the Constitution of Bangladesh’, 2017 </w:t>
      </w:r>
      <w:hyperlink r:id="rId40" w:history="1">
        <w:r w:rsidRPr="00021B34">
          <w:rPr>
            <w:rStyle w:val="Hyperlink"/>
            <w:rFonts w:ascii="Times New Roman" w:hAnsi="Times New Roman" w:cs="Times New Roman"/>
          </w:rPr>
          <w:t>https://doi.org/10.1080/07329113.2017.1341479</w:t>
        </w:r>
      </w:hyperlink>
      <w:r w:rsidRPr="00E13213">
        <w:rPr>
          <w:rFonts w:ascii="Times New Roman" w:hAnsi="Times New Roman" w:cs="Times New Roman"/>
        </w:rPr>
        <w:t>accessed on 7 August</w:t>
      </w:r>
      <w:r>
        <w:rPr>
          <w:rFonts w:ascii="Times New Roman" w:hAnsi="Times New Roman" w:cs="Times New Roman"/>
        </w:rPr>
        <w:t>.</w:t>
      </w:r>
    </w:p>
  </w:footnote>
  <w:footnote w:id="187">
    <w:p w:rsidR="00106192" w:rsidRPr="000347D7" w:rsidRDefault="00106192" w:rsidP="00A00863">
      <w:pPr>
        <w:pStyle w:val="FootnoteText"/>
        <w:rPr>
          <w:rFonts w:ascii="Times New Roman" w:hAnsi="Times New Roman" w:cs="Times New Roman"/>
        </w:rPr>
      </w:pPr>
      <w:r w:rsidRPr="000347D7">
        <w:rPr>
          <w:rStyle w:val="FootnoteReference"/>
          <w:rFonts w:ascii="Times New Roman" w:hAnsi="Times New Roman" w:cs="Times New Roman"/>
        </w:rPr>
        <w:footnoteRef/>
      </w:r>
      <w:r w:rsidRPr="000347D7">
        <w:rPr>
          <w:rFonts w:ascii="Times New Roman" w:hAnsi="Times New Roman" w:cs="Times New Roman"/>
        </w:rPr>
        <w:t xml:space="preserve"> Mondal, Anish. 2011. “State Religion for Whom? ” </w:t>
      </w:r>
      <w:r w:rsidRPr="000347D7">
        <w:rPr>
          <w:rFonts w:ascii="Times New Roman" w:hAnsi="Times New Roman" w:cs="Times New Roman"/>
          <w:i/>
          <w:iCs/>
        </w:rPr>
        <w:t xml:space="preserve">The Daily Star </w:t>
      </w:r>
      <w:r w:rsidRPr="000347D7">
        <w:rPr>
          <w:rFonts w:ascii="Times New Roman" w:hAnsi="Times New Roman" w:cs="Times New Roman"/>
        </w:rPr>
        <w:t>(Bangladesh), Forum, August, vol. 5, issue 8.</w:t>
      </w:r>
    </w:p>
  </w:footnote>
  <w:footnote w:id="188">
    <w:p w:rsidR="00106192" w:rsidRDefault="00106192" w:rsidP="00A00863">
      <w:pPr>
        <w:pStyle w:val="FootnoteText"/>
        <w:rPr>
          <w:rFonts w:ascii="Times New Roman" w:hAnsi="Times New Roman" w:cs="Times New Roman"/>
          <w:i/>
          <w:iCs/>
        </w:rPr>
      </w:pPr>
      <w:r w:rsidRPr="000347D7">
        <w:rPr>
          <w:rStyle w:val="FootnoteReference"/>
          <w:rFonts w:ascii="Times New Roman" w:hAnsi="Times New Roman" w:cs="Times New Roman"/>
        </w:rPr>
        <w:footnoteRef/>
      </w:r>
      <w:r w:rsidRPr="00A00863">
        <w:rPr>
          <w:rFonts w:ascii="Times New Roman" w:hAnsi="Times New Roman" w:cs="Times New Roman"/>
          <w:i/>
          <w:iCs/>
        </w:rPr>
        <w:t>Samarendra Nath Goswami v Government of Bangladesh and Ors (2017) 27 BLT 1 (HCD)</w:t>
      </w:r>
      <w:r>
        <w:rPr>
          <w:rFonts w:ascii="Times New Roman" w:hAnsi="Times New Roman" w:cs="Times New Roman"/>
          <w:i/>
          <w:iCs/>
        </w:rPr>
        <w:t>.</w:t>
      </w:r>
    </w:p>
    <w:p w:rsidR="00106192" w:rsidRPr="00A00863" w:rsidRDefault="00106192" w:rsidP="00A00863">
      <w:pPr>
        <w:pStyle w:val="FootnoteText"/>
        <w:rPr>
          <w:rFonts w:ascii="Times New Roman" w:hAnsi="Times New Roman" w:cs="Times New Roman"/>
          <w:i/>
          <w:iCs/>
        </w:rPr>
      </w:pPr>
      <w:r w:rsidRPr="000347D7">
        <w:rPr>
          <w:rFonts w:ascii="Times New Roman" w:hAnsi="Times New Roman" w:cs="Times New Roman"/>
        </w:rPr>
        <w:t>Jahid Hossain Bhuiyan, ‘Secularism in the Constitution of Bangladesh’, 2017</w:t>
      </w:r>
      <w:r>
        <w:rPr>
          <w:rFonts w:ascii="Times New Roman" w:hAnsi="Times New Roman" w:cs="Times New Roman"/>
        </w:rPr>
        <w:t xml:space="preserve">. </w:t>
      </w:r>
      <w:hyperlink r:id="rId41" w:history="1">
        <w:r w:rsidRPr="00262AE4">
          <w:rPr>
            <w:rStyle w:val="Hyperlink"/>
            <w:rFonts w:ascii="Times New Roman" w:hAnsi="Times New Roman" w:cs="Times New Roman"/>
          </w:rPr>
          <w:t>https://doi.org/10.1080/07329113.2017.1341479</w:t>
        </w:r>
      </w:hyperlink>
      <w:r w:rsidRPr="000347D7">
        <w:rPr>
          <w:rFonts w:ascii="Times New Roman" w:hAnsi="Times New Roman" w:cs="Times New Roman"/>
        </w:rPr>
        <w:t>accessed on 7 August</w:t>
      </w:r>
      <w:r>
        <w:rPr>
          <w:rFonts w:ascii="Times New Roman" w:hAnsi="Times New Roman" w:cs="Times New Roman"/>
        </w:rPr>
        <w:t>.</w:t>
      </w:r>
    </w:p>
  </w:footnote>
  <w:footnote w:id="189">
    <w:p w:rsidR="00106192" w:rsidRPr="000347D7" w:rsidRDefault="00106192" w:rsidP="00A00863">
      <w:pPr>
        <w:pStyle w:val="FootnoteText"/>
        <w:rPr>
          <w:rFonts w:ascii="Times New Roman" w:hAnsi="Times New Roman" w:cs="Times New Roman"/>
        </w:rPr>
      </w:pPr>
      <w:r w:rsidRPr="000347D7">
        <w:rPr>
          <w:rStyle w:val="FootnoteReference"/>
          <w:rFonts w:ascii="Times New Roman" w:hAnsi="Times New Roman" w:cs="Times New Roman"/>
        </w:rPr>
        <w:footnoteRef/>
      </w:r>
      <w:r w:rsidRPr="000347D7">
        <w:rPr>
          <w:rFonts w:ascii="Times New Roman" w:hAnsi="Times New Roman" w:cs="Times New Roman"/>
        </w:rPr>
        <w:t xml:space="preserve"> Ibid</w:t>
      </w:r>
      <w:r>
        <w:rPr>
          <w:rFonts w:ascii="Times New Roman" w:hAnsi="Times New Roman" w:cs="Times New Roman"/>
        </w:rPr>
        <w:t>.</w:t>
      </w:r>
    </w:p>
  </w:footnote>
  <w:footnote w:id="190">
    <w:p w:rsidR="00106192" w:rsidRDefault="00106192" w:rsidP="00A00863">
      <w:pPr>
        <w:pStyle w:val="FootnoteText"/>
      </w:pPr>
      <w:r w:rsidRPr="000347D7">
        <w:rPr>
          <w:rStyle w:val="FootnoteReference"/>
          <w:rFonts w:ascii="Times New Roman" w:hAnsi="Times New Roman" w:cs="Times New Roman"/>
        </w:rPr>
        <w:footnoteRef/>
      </w:r>
      <w:r w:rsidRPr="000347D7">
        <w:rPr>
          <w:rFonts w:ascii="Times New Roman" w:hAnsi="Times New Roman" w:cs="Times New Roman"/>
        </w:rPr>
        <w:t xml:space="preserve"> Ibid</w:t>
      </w:r>
      <w:r>
        <w:rPr>
          <w:rFonts w:ascii="Times New Roman" w:hAnsi="Times New Roman" w:cs="Times New Roman"/>
        </w:rPr>
        <w:t>.</w:t>
      </w:r>
    </w:p>
  </w:footnote>
  <w:footnote w:id="191">
    <w:p w:rsidR="00106192" w:rsidRPr="004B5133" w:rsidRDefault="00106192">
      <w:pPr>
        <w:pStyle w:val="FootnoteText"/>
        <w:rPr>
          <w:rFonts w:ascii="Times New Roman" w:hAnsi="Times New Roman" w:cs="Times New Roman"/>
        </w:rPr>
      </w:pPr>
      <w:r w:rsidRPr="00243788">
        <w:rPr>
          <w:rStyle w:val="FootnoteReference"/>
          <w:rFonts w:ascii="Times New Roman" w:hAnsi="Times New Roman" w:cs="Times New Roman"/>
        </w:rPr>
        <w:footnoteRef/>
      </w:r>
      <w:r>
        <w:rPr>
          <w:rFonts w:ascii="Times New Roman" w:hAnsi="Times New Roman" w:cs="Times New Roman"/>
        </w:rPr>
        <w:t xml:space="preserve"> This terminology has been borrowed from </w:t>
      </w:r>
      <w:r w:rsidRPr="00243788">
        <w:rPr>
          <w:rFonts w:ascii="Times New Roman" w:hAnsi="Times New Roman" w:cs="Times New Roman"/>
        </w:rPr>
        <w:t>Mohammad Golam Sarwar</w:t>
      </w:r>
      <w:r w:rsidRPr="00243788">
        <w:rPr>
          <w:rFonts w:ascii="Times New Roman" w:hAnsi="Times New Roman" w:cs="Times New Roman"/>
          <w:i/>
          <w:iCs/>
        </w:rPr>
        <w:t>, ‘Secularism as State Policy, State Religion and Minority Rights in the Constitution: Bening or Maling for Communal Harmony in Bangladesh?</w:t>
      </w:r>
      <w:hyperlink r:id="rId42" w:history="1">
        <w:r w:rsidRPr="00750A16">
          <w:rPr>
            <w:rStyle w:val="Hyperlink"/>
            <w:rFonts w:ascii="Times New Roman" w:hAnsi="Times New Roman" w:cs="Times New Roman"/>
          </w:rPr>
          <w:t>https://doi.org/10.1007/978-981-99-2579-7</w:t>
        </w:r>
      </w:hyperlink>
    </w:p>
  </w:footnote>
  <w:footnote w:id="192">
    <w:p w:rsidR="00106192" w:rsidRDefault="00106192" w:rsidP="0088317C">
      <w:pPr>
        <w:pStyle w:val="FootnoteText"/>
        <w:rPr>
          <w:rFonts w:ascii="Times New Roman" w:hAnsi="Times New Roman" w:cs="Times New Roman"/>
        </w:rPr>
      </w:pPr>
      <w:r w:rsidRPr="0088317C">
        <w:rPr>
          <w:rStyle w:val="FootnoteReference"/>
          <w:rFonts w:ascii="Times New Roman" w:hAnsi="Times New Roman" w:cs="Times New Roman"/>
        </w:rPr>
        <w:footnoteRef/>
      </w:r>
      <w:r w:rsidRPr="0088317C">
        <w:rPr>
          <w:rFonts w:ascii="Times New Roman" w:hAnsi="Times New Roman" w:cs="Times New Roman"/>
        </w:rPr>
        <w:t xml:space="preserve"> Ambiguity exists in particular offenses and punishments, acceptable remedies, which court to approach, and what the penalty will be if an order or judgment is violated or disobeyed by any individual. </w:t>
      </w:r>
      <w:r>
        <w:rPr>
          <w:rFonts w:ascii="Times New Roman" w:hAnsi="Times New Roman" w:cs="Times New Roman"/>
        </w:rPr>
        <w:t>For better understanding, See;</w:t>
      </w:r>
    </w:p>
    <w:p w:rsidR="00106192" w:rsidRPr="0088317C" w:rsidRDefault="00106192" w:rsidP="0088317C">
      <w:pPr>
        <w:pStyle w:val="FootnoteText"/>
        <w:rPr>
          <w:rFonts w:ascii="Times New Roman" w:hAnsi="Times New Roman" w:cs="Times New Roman"/>
        </w:rPr>
      </w:pPr>
      <w:r w:rsidRPr="0088317C">
        <w:rPr>
          <w:rFonts w:ascii="Times New Roman" w:hAnsi="Times New Roman" w:cs="Times New Roman"/>
        </w:rPr>
        <w:t>Nina Goswami</w:t>
      </w:r>
      <w:r>
        <w:rPr>
          <w:rFonts w:ascii="Times New Roman" w:hAnsi="Times New Roman" w:cs="Times New Roman"/>
        </w:rPr>
        <w:t>, ‘</w:t>
      </w:r>
      <w:r w:rsidRPr="0088317C">
        <w:rPr>
          <w:rFonts w:ascii="Times New Roman" w:hAnsi="Times New Roman" w:cs="Times New Roman"/>
        </w:rPr>
        <w:t>The Anti-Discrimination Bill 2022</w:t>
      </w:r>
      <w:r>
        <w:rPr>
          <w:rFonts w:ascii="Times New Roman" w:hAnsi="Times New Roman" w:cs="Times New Roman"/>
        </w:rPr>
        <w:t xml:space="preserve">’ </w:t>
      </w:r>
      <w:hyperlink r:id="rId43" w:history="1">
        <w:r w:rsidRPr="00827AC5">
          <w:rPr>
            <w:rStyle w:val="Hyperlink"/>
            <w:rFonts w:ascii="Times New Roman" w:hAnsi="Times New Roman" w:cs="Times New Roman"/>
          </w:rPr>
          <w:t>https://www.thedailystar.net/law-our-rights/news/the-anti-discrimination-bill-2022-3026056</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A3" w:rsidRPr="00B92EA3" w:rsidRDefault="00B92EA3">
    <w:pPr>
      <w:pStyle w:val="Header"/>
      <w:rPr>
        <w:rFonts w:ascii="Times New Roman" w:hAnsi="Times New Roman"/>
        <w:b/>
        <w:bCs/>
      </w:rPr>
    </w:pPr>
    <w:r>
      <w:rPr>
        <w:rFonts w:ascii="Times New Roman" w:hAnsi="Times New Roman"/>
        <w:b/>
        <w:bCs/>
      </w:rPr>
      <w:t>VOLUME 4 | ISSUE 1</w:t>
    </w:r>
    <w:r>
      <w:ptab w:relativeTo="margin" w:alignment="center" w:leader="none"/>
    </w:r>
    <w:r>
      <w:rPr>
        <w:rFonts w:ascii="Times New Roman" w:hAnsi="Times New Roman"/>
        <w:b/>
        <w:bCs/>
      </w:rPr>
      <w:t>AUGUST 2023</w:t>
    </w:r>
    <w:r>
      <w:ptab w:relativeTo="margin" w:alignment="right" w:leader="none"/>
    </w:r>
    <w:r w:rsidRPr="00723A41">
      <w:rPr>
        <w:rFonts w:ascii="Times New Roman" w:hAnsi="Times New Roman"/>
        <w:b/>
        <w:bCs/>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5558189" o:spid="_x0000_s2049" type="#_x0000_t75" style="position:absolute;margin-left:0;margin-top:0;width:451.1pt;height:426.2pt;z-index:-251656192;mso-position-horizontal:center;mso-position-horizontal-relative:margin;mso-position-vertical:center;mso-position-vertical-relative:margin" o:allowincell="f">
          <v:imagedata r:id="rId1" o:title="watermark" gain="19661f" blacklevel="22938f"/>
          <w10:wrap anchorx="margin" anchory="margin"/>
        </v:shape>
      </w:pict>
    </w:r>
    <w:r w:rsidRPr="00307CB3">
      <w:rPr>
        <w:rFonts w:ascii="Times New Roman" w:hAnsi="Times New Roman"/>
        <w:b/>
        <w:bCs/>
      </w:rPr>
      <w:t>ISSN: 2582-7340</w:t>
    </w:r>
  </w:p>
  <w:p w:rsidR="00B92EA3" w:rsidRDefault="00B92E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2559"/>
    <w:multiLevelType w:val="hybridMultilevel"/>
    <w:tmpl w:val="1262BA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8525FF"/>
    <w:multiLevelType w:val="hybridMultilevel"/>
    <w:tmpl w:val="E1307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E6A53"/>
    <w:multiLevelType w:val="hybridMultilevel"/>
    <w:tmpl w:val="AB80EAA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61771"/>
    <w:multiLevelType w:val="hybridMultilevel"/>
    <w:tmpl w:val="5C627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D5C6F"/>
    <w:multiLevelType w:val="hybridMultilevel"/>
    <w:tmpl w:val="D5969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C9B0228"/>
    <w:multiLevelType w:val="hybridMultilevel"/>
    <w:tmpl w:val="BF9C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65C92"/>
    <w:multiLevelType w:val="hybridMultilevel"/>
    <w:tmpl w:val="32B0E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B6934"/>
    <w:multiLevelType w:val="hybridMultilevel"/>
    <w:tmpl w:val="5D5E3C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39101C0"/>
    <w:multiLevelType w:val="hybridMultilevel"/>
    <w:tmpl w:val="BBD8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735C6"/>
    <w:multiLevelType w:val="hybridMultilevel"/>
    <w:tmpl w:val="45D2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23B74"/>
    <w:multiLevelType w:val="hybridMultilevel"/>
    <w:tmpl w:val="16D8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11791"/>
    <w:multiLevelType w:val="hybridMultilevel"/>
    <w:tmpl w:val="74348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D2DBE"/>
    <w:multiLevelType w:val="hybridMultilevel"/>
    <w:tmpl w:val="41501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9F67D5"/>
    <w:multiLevelType w:val="hybridMultilevel"/>
    <w:tmpl w:val="AB80E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483E242C"/>
    <w:multiLevelType w:val="hybridMultilevel"/>
    <w:tmpl w:val="B79ED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FC1EFD"/>
    <w:multiLevelType w:val="hybridMultilevel"/>
    <w:tmpl w:val="2AEAC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03FDA"/>
    <w:multiLevelType w:val="hybridMultilevel"/>
    <w:tmpl w:val="7D64DC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6B35A82"/>
    <w:multiLevelType w:val="hybridMultilevel"/>
    <w:tmpl w:val="0526CD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7A3CC3"/>
    <w:multiLevelType w:val="hybridMultilevel"/>
    <w:tmpl w:val="85F8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2C5EAC"/>
    <w:multiLevelType w:val="hybridMultilevel"/>
    <w:tmpl w:val="92AAF95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36F5BFC"/>
    <w:multiLevelType w:val="hybridMultilevel"/>
    <w:tmpl w:val="2AF68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A0241D"/>
    <w:multiLevelType w:val="hybridMultilevel"/>
    <w:tmpl w:val="2A88F1F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81A7032"/>
    <w:multiLevelType w:val="hybridMultilevel"/>
    <w:tmpl w:val="0E3C9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993EE1"/>
    <w:multiLevelType w:val="hybridMultilevel"/>
    <w:tmpl w:val="43348506"/>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784553F7"/>
    <w:multiLevelType w:val="hybridMultilevel"/>
    <w:tmpl w:val="CE067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2C1A14"/>
    <w:multiLevelType w:val="hybridMultilevel"/>
    <w:tmpl w:val="B4EE8D9C"/>
    <w:lvl w:ilvl="0" w:tplc="42C055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174C55"/>
    <w:multiLevelType w:val="hybridMultilevel"/>
    <w:tmpl w:val="F1CA71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8"/>
  </w:num>
  <w:num w:numId="3">
    <w:abstractNumId w:val="19"/>
  </w:num>
  <w:num w:numId="4">
    <w:abstractNumId w:val="23"/>
  </w:num>
  <w:num w:numId="5">
    <w:abstractNumId w:val="15"/>
  </w:num>
  <w:num w:numId="6">
    <w:abstractNumId w:val="3"/>
  </w:num>
  <w:num w:numId="7">
    <w:abstractNumId w:val="17"/>
  </w:num>
  <w:num w:numId="8">
    <w:abstractNumId w:val="9"/>
  </w:num>
  <w:num w:numId="9">
    <w:abstractNumId w:val="0"/>
  </w:num>
  <w:num w:numId="10">
    <w:abstractNumId w:val="24"/>
  </w:num>
  <w:num w:numId="11">
    <w:abstractNumId w:val="4"/>
  </w:num>
  <w:num w:numId="12">
    <w:abstractNumId w:val="14"/>
  </w:num>
  <w:num w:numId="13">
    <w:abstractNumId w:val="8"/>
  </w:num>
  <w:num w:numId="14">
    <w:abstractNumId w:val="21"/>
  </w:num>
  <w:num w:numId="15">
    <w:abstractNumId w:val="2"/>
  </w:num>
  <w:num w:numId="16">
    <w:abstractNumId w:val="7"/>
  </w:num>
  <w:num w:numId="17">
    <w:abstractNumId w:val="16"/>
  </w:num>
  <w:num w:numId="18">
    <w:abstractNumId w:val="13"/>
  </w:num>
  <w:num w:numId="19">
    <w:abstractNumId w:val="10"/>
  </w:num>
  <w:num w:numId="20">
    <w:abstractNumId w:val="22"/>
  </w:num>
  <w:num w:numId="21">
    <w:abstractNumId w:val="11"/>
  </w:num>
  <w:num w:numId="22">
    <w:abstractNumId w:val="20"/>
  </w:num>
  <w:num w:numId="23">
    <w:abstractNumId w:val="1"/>
  </w:num>
  <w:num w:numId="24">
    <w:abstractNumId w:val="12"/>
  </w:num>
  <w:num w:numId="25">
    <w:abstractNumId w:val="5"/>
  </w:num>
  <w:num w:numId="26">
    <w:abstractNumId w:val="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06192"/>
    <w:rsid w:val="00106192"/>
    <w:rsid w:val="001426CF"/>
    <w:rsid w:val="00274B6E"/>
    <w:rsid w:val="00500A54"/>
    <w:rsid w:val="009409D2"/>
    <w:rsid w:val="009470BC"/>
    <w:rsid w:val="00A51107"/>
    <w:rsid w:val="00B92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06192"/>
    <w:pPr>
      <w:spacing w:after="0" w:line="240" w:lineRule="auto"/>
    </w:pPr>
    <w:rPr>
      <w:sz w:val="20"/>
      <w:szCs w:val="20"/>
    </w:rPr>
  </w:style>
  <w:style w:type="character" w:customStyle="1" w:styleId="FootnoteTextChar">
    <w:name w:val="Footnote Text Char"/>
    <w:basedOn w:val="DefaultParagraphFont"/>
    <w:link w:val="FootnoteText"/>
    <w:uiPriority w:val="99"/>
    <w:rsid w:val="00106192"/>
    <w:rPr>
      <w:sz w:val="20"/>
      <w:szCs w:val="20"/>
    </w:rPr>
  </w:style>
  <w:style w:type="character" w:styleId="FootnoteReference">
    <w:name w:val="footnote reference"/>
    <w:basedOn w:val="DefaultParagraphFont"/>
    <w:uiPriority w:val="99"/>
    <w:semiHidden/>
    <w:unhideWhenUsed/>
    <w:rsid w:val="00106192"/>
    <w:rPr>
      <w:vertAlign w:val="superscript"/>
    </w:rPr>
  </w:style>
  <w:style w:type="character" w:styleId="Hyperlink">
    <w:name w:val="Hyperlink"/>
    <w:basedOn w:val="DefaultParagraphFont"/>
    <w:uiPriority w:val="99"/>
    <w:unhideWhenUsed/>
    <w:rsid w:val="00106192"/>
    <w:rPr>
      <w:color w:val="0563C1" w:themeColor="hyperlink"/>
      <w:u w:val="single"/>
    </w:rPr>
  </w:style>
  <w:style w:type="character" w:customStyle="1" w:styleId="UnresolvedMention">
    <w:name w:val="Unresolved Mention"/>
    <w:basedOn w:val="DefaultParagraphFont"/>
    <w:uiPriority w:val="99"/>
    <w:semiHidden/>
    <w:unhideWhenUsed/>
    <w:rsid w:val="00106192"/>
    <w:rPr>
      <w:color w:val="605E5C"/>
      <w:shd w:val="clear" w:color="auto" w:fill="E1DFDD"/>
    </w:rPr>
  </w:style>
  <w:style w:type="paragraph" w:styleId="ListParagraph">
    <w:name w:val="List Paragraph"/>
    <w:basedOn w:val="Normal"/>
    <w:uiPriority w:val="34"/>
    <w:qFormat/>
    <w:rsid w:val="00106192"/>
    <w:pPr>
      <w:ind w:left="720"/>
      <w:contextualSpacing/>
    </w:pPr>
  </w:style>
  <w:style w:type="paragraph" w:styleId="Header">
    <w:name w:val="header"/>
    <w:basedOn w:val="Normal"/>
    <w:link w:val="HeaderChar"/>
    <w:uiPriority w:val="99"/>
    <w:unhideWhenUsed/>
    <w:rsid w:val="0010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192"/>
  </w:style>
  <w:style w:type="paragraph" w:styleId="Footer">
    <w:name w:val="footer"/>
    <w:basedOn w:val="Normal"/>
    <w:link w:val="FooterChar"/>
    <w:uiPriority w:val="99"/>
    <w:unhideWhenUsed/>
    <w:rsid w:val="0010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192"/>
  </w:style>
  <w:style w:type="table" w:styleId="TableGrid">
    <w:name w:val="Table Grid"/>
    <w:basedOn w:val="TableNormal"/>
    <w:uiPriority w:val="39"/>
    <w:rsid w:val="00106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92EA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92EA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2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E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isvisionnews.com/articles/10265-eighth-amendment-of-the-constitution-of-bangladesh-a-short-overview.html" TargetMode="External"/><Relationship Id="rId13" Type="http://schemas.openxmlformats.org/officeDocument/2006/relationships/hyperlink" Target="https://blog.ipleaders.in/right-to-freedom-of-religion-articles-25-28" TargetMode="External"/><Relationship Id="rId18" Type="http://schemas.openxmlformats.org/officeDocument/2006/relationships/hyperlink" Target="https://www.bbc.com/news/world-asia-36680938" TargetMode="External"/><Relationship Id="rId26" Type="http://schemas.openxmlformats.org/officeDocument/2006/relationships/hyperlink" Target="https://www.theguardian.com/world/2023/feb/14/why-is-bbc-report-on-narendra-modis-handling-of-sectarian-riots-in-2002-so-controversial" TargetMode="External"/><Relationship Id="rId3" Type="http://schemas.openxmlformats.org/officeDocument/2006/relationships/settings" Target="settings.xml"/><Relationship Id="rId21" Type="http://schemas.openxmlformats.org/officeDocument/2006/relationships/hyperlink" Target="https://www.aljazeera.com/features/2014/4/20/sacred-cows-and-politics-of-beef-in-india" TargetMode="External"/><Relationship Id="rId7" Type="http://schemas.openxmlformats.org/officeDocument/2006/relationships/hyperlink" Target="https://www.newagebd.net/article/51091/violence-against-religious-minorities" TargetMode="External"/><Relationship Id="rId12" Type="http://schemas.openxmlformats.org/officeDocument/2006/relationships/hyperlink" Target="https://www.researchgate.net/publication/353142684_Construction_of_a_'secular'_education_system_what_does_it_mean_in_Bangladeshi_context%20accessed%20on%2025%20July,%202023." TargetMode="External"/><Relationship Id="rId17" Type="http://schemas.openxmlformats.org/officeDocument/2006/relationships/hyperlink" Target="http://www.bbc.co.uk/news/world-asia-india-34409354" TargetMode="External"/><Relationship Id="rId25" Type="http://schemas.openxmlformats.org/officeDocument/2006/relationships/hyperlink" Target="https://www.hrw.org/news/2019/02/19/india-vigilante-cow-protection-groups-attack-minoriti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industantimes.com/india-news/uttar-pradesh-passes-contentious-bill-prohibiting-conversion-from-one-religion-to-another-by-marriage%20101614169446264.html" TargetMode="External"/><Relationship Id="rId20" Type="http://schemas.openxmlformats.org/officeDocument/2006/relationships/hyperlink" Target="https://www.tbsnews.net/bangladesh/deaths-imprisonments-and-harassment-controversial-history-digital-security-act-678322" TargetMode="External"/><Relationship Id="rId29" Type="http://schemas.openxmlformats.org/officeDocument/2006/relationships/hyperlink" Target="https://whiteboardmagazine.com/2082/secularism-and-its-journey-in-banglade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alservicesindia.com/article/1016/Theoretical-Perspective-of-Communalism-&amp;-Secularism.html" TargetMode="External"/><Relationship Id="rId24" Type="http://schemas.openxmlformats.org/officeDocument/2006/relationships/hyperlink" Target="https://www.thedailystar.net/frontpage/news/he-was-killed-gag-free-speech-2045977"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80/23311886.2021.1928979" TargetMode="External"/><Relationship Id="rId23" Type="http://schemas.openxmlformats.org/officeDocument/2006/relationships/hyperlink" Target="https://www.institute.global/insights/geopolitics-and-security/struggle-soul-bangladesh" TargetMode="External"/><Relationship Id="rId28" Type="http://schemas.openxmlformats.org/officeDocument/2006/relationships/hyperlink" Target="https://papers.ssrn.com/sol3/papers.cfm?abstract_id=3858545" TargetMode="External"/><Relationship Id="rId10" Type="http://schemas.openxmlformats.org/officeDocument/2006/relationships/hyperlink" Target="https://www.npr.org/2019/05/03/706808616/the-powerful-group-shaping-the-rise-of-hindu-nationalism-in-india" TargetMode="External"/><Relationship Id="rId19" Type="http://schemas.openxmlformats.org/officeDocument/2006/relationships/hyperlink" Target="https://www.dhakatribune.com/2018-12-01.x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dl.handle.net/10603/77961" TargetMode="External"/><Relationship Id="rId14" Type="http://schemas.openxmlformats.org/officeDocument/2006/relationships/hyperlink" Target="https://www.legalserviceindia.com/legal/article-6954-secularism-in-india-judicial-and-constitutionalperspective.html" TargetMode="External"/><Relationship Id="rId22" Type="http://schemas.openxmlformats.org/officeDocument/2006/relationships/hyperlink" Target="https://www.dw.com/en/islamists-vandalize-hindu-temples-in-bangladesh-over-facebook-post/a-36211956" TargetMode="External"/><Relationship Id="rId27" Type="http://schemas.openxmlformats.org/officeDocument/2006/relationships/hyperlink" Target="https://indiankanoon.org/doc/93885/"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ijalr.in/" TargetMode="External"/><Relationship Id="rId1" Type="http://schemas.openxmlformats.org/officeDocument/2006/relationships/hyperlink" Target="mailto:editorial@ijalr.i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stitute.global/insights/geopolitics-and-security/struggle-soul-bangladesh" TargetMode="External"/><Relationship Id="rId13" Type="http://schemas.openxmlformats.org/officeDocument/2006/relationships/hyperlink" Target="https://doi.org/10.1080/23311886.2021.1928979" TargetMode="External"/><Relationship Id="rId18" Type="http://schemas.openxmlformats.org/officeDocument/2006/relationships/hyperlink" Target="https://www.legalservicesindia.com/article/1016/Theoretical-Perspective-of-Communalism-&amp;-Secularism.html" TargetMode="External"/><Relationship Id="rId26" Type="http://schemas.openxmlformats.org/officeDocument/2006/relationships/hyperlink" Target="https://papers.ssrn.com/sol3/papers.cfm?abstract_id=3858545" TargetMode="External"/><Relationship Id="rId39" Type="http://schemas.openxmlformats.org/officeDocument/2006/relationships/hyperlink" Target="https://www.dhakatribune.com/2018-12-01.xml" TargetMode="External"/><Relationship Id="rId3" Type="http://schemas.openxmlformats.org/officeDocument/2006/relationships/hyperlink" Target="https://whiteboardmagazine.com/2082/secularism-and-its-journey-in-bangladesh/" TargetMode="External"/><Relationship Id="rId21" Type="http://schemas.openxmlformats.org/officeDocument/2006/relationships/hyperlink" Target="https://www.legalserviceindia.com/legal/article-6481-2019-supreme-court-verdict-on-ayodhya-dispute.html" TargetMode="External"/><Relationship Id="rId34" Type="http://schemas.openxmlformats.org/officeDocument/2006/relationships/hyperlink" Target="https://doi.org/10.1080/07329113.2017.1341479" TargetMode="External"/><Relationship Id="rId42" Type="http://schemas.openxmlformats.org/officeDocument/2006/relationships/hyperlink" Target="https://doi.org/10.1007/978-981-99-2579-7" TargetMode="External"/><Relationship Id="rId7" Type="http://schemas.openxmlformats.org/officeDocument/2006/relationships/hyperlink" Target="https://www.legalserviceindia.com/legal/article-6954-secularism-in-india-judicial-and-constitutional-perspective.html" TargetMode="External"/><Relationship Id="rId12" Type="http://schemas.openxmlformats.org/officeDocument/2006/relationships/hyperlink" Target="https://www.researchgate.net/publication/353142684_Construction_of_a_'secular'_education_system_what_does_it_mean_in_Bangladeshi_context" TargetMode="External"/><Relationship Id="rId17" Type="http://schemas.openxmlformats.org/officeDocument/2006/relationships/hyperlink" Target="https://www.bbc.com/news/world-asia-3598397" TargetMode="External"/><Relationship Id="rId25" Type="http://schemas.openxmlformats.org/officeDocument/2006/relationships/hyperlink" Target="https://www.thedailystar.net/frontpage/news/he-was-killed-gag-free-speech-2045977" TargetMode="External"/><Relationship Id="rId33" Type="http://schemas.openxmlformats.org/officeDocument/2006/relationships/hyperlink" Target="http://www.bbc.co.uk/news/world-asia-india-34409354" TargetMode="External"/><Relationship Id="rId38" Type="http://schemas.openxmlformats.org/officeDocument/2006/relationships/hyperlink" Target="https://doi.org/10.1080/07329113.2017.1341479" TargetMode="External"/><Relationship Id="rId2" Type="http://schemas.openxmlformats.org/officeDocument/2006/relationships/hyperlink" Target="https://www.institute.global/insights/geopolitics-and-security/struggle-soul-bangladesh" TargetMode="External"/><Relationship Id="rId16" Type="http://schemas.openxmlformats.org/officeDocument/2006/relationships/hyperlink" Target="https://www.thedailystar.net/lalon-loving-ru-teacher-killed-50543" TargetMode="External"/><Relationship Id="rId20" Type="http://schemas.openxmlformats.org/officeDocument/2006/relationships/hyperlink" Target="http://hdl.handle.net/10603/77961" TargetMode="External"/><Relationship Id="rId29" Type="http://schemas.openxmlformats.org/officeDocument/2006/relationships/hyperlink" Target="https://doi.org/10.1016/j.ijedudev.2020.102290" TargetMode="External"/><Relationship Id="rId41" Type="http://schemas.openxmlformats.org/officeDocument/2006/relationships/hyperlink" Target="https://doi.org/10.1080/07329113.2017.1341479" TargetMode="External"/><Relationship Id="rId1" Type="http://schemas.openxmlformats.org/officeDocument/2006/relationships/hyperlink" Target="https://whiteboardmagazine.com/2082/secularism-and-its-journey-in-bangladesh/" TargetMode="External"/><Relationship Id="rId6" Type="http://schemas.openxmlformats.org/officeDocument/2006/relationships/hyperlink" Target="https://blog.ipleaders.in/right-to-freedom-of-religion-articles-25-28/" TargetMode="External"/><Relationship Id="rId11" Type="http://schemas.openxmlformats.org/officeDocument/2006/relationships/hyperlink" Target="https://en.prothomalo.com/bangladesh/Islam-to-stay-state-religion-in-constitution" TargetMode="External"/><Relationship Id="rId24" Type="http://schemas.openxmlformats.org/officeDocument/2006/relationships/hyperlink" Target="https://www.hrw.org/news/2019/02/19/india-vigilante-cow-protection-groups-attack-minorities" TargetMode="External"/><Relationship Id="rId32" Type="http://schemas.openxmlformats.org/officeDocument/2006/relationships/hyperlink" Target="https://www.aljazeera.com/features/2014/4/20/sacred-cows-and-politics-of-beef-in-india" TargetMode="External"/><Relationship Id="rId37" Type="http://schemas.openxmlformats.org/officeDocument/2006/relationships/hyperlink" Target="http://k2011/01/11/islamic-secularism-in-bangladesh-jyoti-rahman/%3E" TargetMode="External"/><Relationship Id="rId40" Type="http://schemas.openxmlformats.org/officeDocument/2006/relationships/hyperlink" Target="https://doi.org/10.1080/07329113.2017.1341479" TargetMode="External"/><Relationship Id="rId5" Type="http://schemas.openxmlformats.org/officeDocument/2006/relationships/hyperlink" Target="https://www.legalserviceindia.com/legal/article-6954-secularism-in-india-judicial-and-constitutional-perspective.html" TargetMode="External"/><Relationship Id="rId15" Type="http://schemas.openxmlformats.org/officeDocument/2006/relationships/hyperlink" Target="https://www.newagebd.net/article/51091/violence-against-religious-minorities" TargetMode="External"/><Relationship Id="rId23" Type="http://schemas.openxmlformats.org/officeDocument/2006/relationships/hyperlink" Target="https://www.theguardian.com/world/2023/feb/14/why-is-bbc-report-on-narendra-modis-handling-of-sectarian-riots-in-2002-so-controversial" TargetMode="External"/><Relationship Id="rId28" Type="http://schemas.openxmlformats.org/officeDocument/2006/relationships/hyperlink" Target="https://www.tbsnews.net/bangladesh/deaths-imprisonments-and-harassment-controversial-history-digital-security-act-678322" TargetMode="External"/><Relationship Id="rId36" Type="http://schemas.openxmlformats.org/officeDocument/2006/relationships/hyperlink" Target="http://parisvisionnews.com/articles/10265-eighth-amendment-of-the-constitution-of-bangladesh-a-short-overview.html" TargetMode="External"/><Relationship Id="rId10" Type="http://schemas.openxmlformats.org/officeDocument/2006/relationships/hyperlink" Target="https://www.deccanchronicle.com/world/neighbours/280316/bangladesh-court-rejects-petition-to-scrap-islam-as-state-religion.html" TargetMode="External"/><Relationship Id="rId19" Type="http://schemas.openxmlformats.org/officeDocument/2006/relationships/hyperlink" Target="https://www.npr.org/2019/05/03/706808616/the-powerful-group-shaping-the-rise-of-hindu-nationalism-in-india" TargetMode="External"/><Relationship Id="rId31" Type="http://schemas.openxmlformats.org/officeDocument/2006/relationships/hyperlink" Target="https://indiankanoon.org/doc/93885/" TargetMode="External"/><Relationship Id="rId4" Type="http://schemas.openxmlformats.org/officeDocument/2006/relationships/hyperlink" Target="https://www.bbc.com/news/world-south-asia-12651483" TargetMode="External"/><Relationship Id="rId9" Type="http://schemas.openxmlformats.org/officeDocument/2006/relationships/hyperlink" Target="https://www.thehindu.com/opinion/lead/bangladesh-restoring-secular-constitution/article2132333.ece" TargetMode="External"/><Relationship Id="rId14" Type="http://schemas.openxmlformats.org/officeDocument/2006/relationships/hyperlink" Target="https://www.hindustantimes.com/india-news/uttar-pradesh-passes-contentious-bill-prohibiting-conversion-from-one-religion-to-another-by-marriage-101614169446264.html" TargetMode="External"/><Relationship Id="rId22" Type="http://schemas.openxmlformats.org/officeDocument/2006/relationships/hyperlink" Target="https://www.dw.com/en/islamists-vandalize-hindu-temples-in-bangladesh-over-facebook-post/a-36211956" TargetMode="External"/><Relationship Id="rId27" Type="http://schemas.openxmlformats.org/officeDocument/2006/relationships/hyperlink" Target="https://doi.org/10.1080/07329113.2017.1341479" TargetMode="External"/><Relationship Id="rId30" Type="http://schemas.openxmlformats.org/officeDocument/2006/relationships/hyperlink" Target="http://www.lawzonline.com/bareacts/Indian-Constitution/Article290A-Constitution-of-India.html" TargetMode="External"/><Relationship Id="rId35" Type="http://schemas.openxmlformats.org/officeDocument/2006/relationships/hyperlink" Target="https://doi.org/10.1080/07329113.2017.1341479" TargetMode="External"/><Relationship Id="rId43" Type="http://schemas.openxmlformats.org/officeDocument/2006/relationships/hyperlink" Target="https://www.thedailystar.net/law-our-rights/news/the-anti-discrimination-bill-2022-30260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37</Pages>
  <Words>9592</Words>
  <Characters>54677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Mahamudul Hasan Soykot</dc:creator>
  <cp:keywords/>
  <dc:description/>
  <cp:lastModifiedBy>Dell</cp:lastModifiedBy>
  <cp:revision>3</cp:revision>
  <dcterms:created xsi:type="dcterms:W3CDTF">2023-10-18T12:13:00Z</dcterms:created>
  <dcterms:modified xsi:type="dcterms:W3CDTF">2023-10-27T02:00:00Z</dcterms:modified>
</cp:coreProperties>
</file>